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 w:rsidP="00F86A71">
            <w:pPr>
              <w:ind w:firstLine="6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C83D9A" w:rsidRDefault="001E64BF" w:rsidP="00C83D9A">
            <w:pPr>
              <w:ind w:left="34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83D9A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C83D9A" w:rsidRPr="00C83D9A">
              <w:rPr>
                <w:rFonts w:ascii="Arial" w:hAnsi="Arial" w:cs="Arial"/>
                <w:sz w:val="24"/>
                <w:szCs w:val="24"/>
              </w:rPr>
              <w:t>02.03.2026</w:t>
            </w:r>
            <w:r w:rsidRPr="00C83D9A">
              <w:rPr>
                <w:rFonts w:ascii="Arial" w:hAnsi="Arial" w:cs="Arial"/>
                <w:sz w:val="24"/>
                <w:szCs w:val="24"/>
              </w:rPr>
              <w:t xml:space="preserve"> tarih ve </w:t>
            </w:r>
            <w:r w:rsidR="00C83D9A" w:rsidRPr="00C83D9A">
              <w:rPr>
                <w:rFonts w:ascii="Arial" w:hAnsi="Arial" w:cs="Arial"/>
                <w:sz w:val="24"/>
                <w:szCs w:val="24"/>
              </w:rPr>
              <w:t xml:space="preserve">64 </w:t>
            </w:r>
            <w:r w:rsidR="00720AAA" w:rsidRPr="00C83D9A">
              <w:rPr>
                <w:rFonts w:ascii="Arial" w:hAnsi="Arial" w:cs="Arial"/>
                <w:sz w:val="24"/>
                <w:szCs w:val="24"/>
              </w:rPr>
              <w:t xml:space="preserve">sayılı ara kararı </w:t>
            </w:r>
            <w:r w:rsidR="003F404E" w:rsidRPr="00C83D9A">
              <w:rPr>
                <w:rFonts w:ascii="Arial" w:hAnsi="Arial" w:cs="Arial"/>
                <w:sz w:val="24"/>
                <w:szCs w:val="24"/>
              </w:rPr>
              <w:t xml:space="preserve">ile </w:t>
            </w:r>
            <w:r w:rsidR="00720AAA" w:rsidRPr="00C83D9A">
              <w:rPr>
                <w:rFonts w:ascii="Arial" w:hAnsi="Arial" w:cs="Arial"/>
                <w:sz w:val="24"/>
                <w:szCs w:val="24"/>
              </w:rPr>
              <w:t>Plan ve Bütçe Komisyonu, İmar Komisyonu ve Hukuk ve Temel Haklar Komisyonuna</w:t>
            </w:r>
            <w:r w:rsidR="00A97402" w:rsidRPr="00C83D9A">
              <w:rPr>
                <w:rFonts w:ascii="Arial" w:hAnsi="Arial" w:cs="Arial"/>
                <w:sz w:val="24"/>
                <w:szCs w:val="24"/>
              </w:rPr>
              <w:t xml:space="preserve"> ortak </w:t>
            </w:r>
            <w:r w:rsidRPr="00C83D9A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720AAA" w:rsidRPr="00C83D9A">
              <w:rPr>
                <w:rFonts w:ascii="Arial" w:hAnsi="Arial" w:cs="Arial"/>
                <w:sz w:val="24"/>
                <w:szCs w:val="24"/>
              </w:rPr>
              <w:t xml:space="preserve">Mülkiyeti belediyemize ait Çiftlik 164 ada 1 </w:t>
            </w:r>
            <w:proofErr w:type="spellStart"/>
            <w:r w:rsidR="00720AAA" w:rsidRPr="00C83D9A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720AAA" w:rsidRPr="00C83D9A">
              <w:rPr>
                <w:rFonts w:ascii="Arial" w:hAnsi="Arial" w:cs="Arial"/>
                <w:sz w:val="24"/>
                <w:szCs w:val="24"/>
              </w:rPr>
              <w:t xml:space="preserve"> parsel üzerinde bulunan binanın Mersin Türk Hava Kurumu Şube Başkanlığına tahsis edilmesi ve tahsis süresinin belirlenmesi teklif</w:t>
            </w:r>
            <w:r w:rsidR="003F404E" w:rsidRPr="00C83D9A">
              <w:rPr>
                <w:rFonts w:ascii="Arial" w:hAnsi="Arial" w:cs="Arial"/>
                <w:sz w:val="24"/>
                <w:szCs w:val="24"/>
              </w:rPr>
              <w:t>i ile ilgili</w:t>
            </w:r>
            <w:r w:rsidR="00720AAA" w:rsidRPr="00C83D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3D9A" w:rsidRPr="00C83D9A">
              <w:rPr>
                <w:rFonts w:ascii="Arial" w:hAnsi="Arial" w:cs="Arial"/>
                <w:sz w:val="24"/>
                <w:szCs w:val="24"/>
              </w:rPr>
              <w:t xml:space="preserve">05.03.2026 </w:t>
            </w:r>
            <w:r w:rsidRPr="00C83D9A">
              <w:rPr>
                <w:rFonts w:ascii="Arial" w:hAnsi="Arial" w:cs="Arial"/>
                <w:sz w:val="24"/>
                <w:szCs w:val="24"/>
              </w:rPr>
              <w:t>tarihli komisyon raporu okunarak görüşülmeye geçildi</w:t>
            </w:r>
            <w:r w:rsidR="0075618F" w:rsidRPr="00C83D9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58A8" w:rsidRDefault="007758A8">
            <w:pPr>
              <w:jc w:val="center"/>
              <w:rPr>
                <w:b/>
                <w:sz w:val="24"/>
                <w:u w:val="single"/>
              </w:rPr>
            </w:pPr>
          </w:p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5618F" w:rsidRDefault="0075618F">
            <w:pPr>
              <w:jc w:val="center"/>
              <w:rPr>
                <w:b/>
                <w:sz w:val="24"/>
                <w:u w:val="single"/>
              </w:rPr>
            </w:pPr>
          </w:p>
          <w:p w:rsidR="00720AAA" w:rsidRDefault="00720AAA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F86A71" w:rsidRDefault="00F86A71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C83D9A" w:rsidRDefault="00C83D9A" w:rsidP="00C83D9A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</w:rPr>
            </w:pPr>
          </w:p>
          <w:p w:rsidR="00C83D9A" w:rsidRDefault="00C83D9A" w:rsidP="00C83D9A">
            <w:pPr>
              <w:pStyle w:val="NormalWeb"/>
              <w:spacing w:before="0" w:beforeAutospacing="0" w:after="0" w:afterAutospacing="0"/>
              <w:ind w:firstLine="6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Mülkiyeti Belediyemize ait olan Çiftlik Mahallesi 164 ada 1 </w:t>
            </w:r>
            <w:proofErr w:type="spellStart"/>
            <w:r>
              <w:rPr>
                <w:rFonts w:ascii="Arial" w:hAnsi="Arial" w:cs="Arial"/>
              </w:rPr>
              <w:t>nolu</w:t>
            </w:r>
            <w:proofErr w:type="spellEnd"/>
            <w:r>
              <w:rPr>
                <w:rFonts w:ascii="Arial" w:hAnsi="Arial" w:cs="Arial"/>
              </w:rPr>
              <w:t xml:space="preserve"> parsel üzerinde bulunan binanın, Mersin Türk Hava Kurumu Şube Başkanlığı hizmetine sunulmak üzere bedelsiz olarak tahsis edilmesine ilişkin teklif, Belediye Meclisinin 02.03.2026 tarih ve 64 sayılı ara kararı ile Komisyon</w:t>
            </w:r>
            <w:r w:rsidR="00227360">
              <w:rPr>
                <w:rFonts w:ascii="Arial" w:hAnsi="Arial" w:cs="Arial"/>
              </w:rPr>
              <w:t>lara</w:t>
            </w:r>
            <w:r>
              <w:rPr>
                <w:rFonts w:ascii="Arial" w:hAnsi="Arial" w:cs="Arial"/>
              </w:rPr>
              <w:t xml:space="preserve"> ortak havale edilmiştir</w:t>
            </w:r>
          </w:p>
          <w:p w:rsidR="00C83D9A" w:rsidRDefault="00C83D9A" w:rsidP="00C83D9A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C83D9A" w:rsidRDefault="00C83D9A" w:rsidP="00C83D9A">
            <w:pPr>
              <w:pStyle w:val="NormalWeb"/>
              <w:ind w:firstLine="60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Ortak komisyon raporu doğrultusunda; Belediyemize ait Çiftlik Mahallesi 164 ada 1 </w:t>
            </w:r>
            <w:proofErr w:type="spellStart"/>
            <w:r>
              <w:rPr>
                <w:rFonts w:ascii="Arial" w:hAnsi="Arial" w:cs="Arial"/>
              </w:rPr>
              <w:t>nolu</w:t>
            </w:r>
            <w:proofErr w:type="spellEnd"/>
            <w:r>
              <w:rPr>
                <w:rFonts w:ascii="Arial" w:hAnsi="Arial" w:cs="Arial"/>
              </w:rPr>
              <w:t xml:space="preserve"> parsel üzerinde bulunan binanın Mersin Türk Hava Kurumu Şube Başkanlığına bedelsiz olarak tahsis edilmesine ilişkin teklif daha detaylı araştırılma ve inceleme yapılabilmesi amacıyla teklifin </w:t>
            </w:r>
            <w:r w:rsidRPr="00C83D9A">
              <w:rPr>
                <w:rStyle w:val="Gl"/>
                <w:rFonts w:ascii="Arial" w:hAnsi="Arial" w:cs="Arial"/>
                <w:b w:val="0"/>
              </w:rPr>
              <w:t>idareye iadesinin</w:t>
            </w:r>
            <w:r>
              <w:rPr>
                <w:rFonts w:ascii="Arial" w:hAnsi="Arial" w:cs="Arial"/>
              </w:rPr>
              <w:t xml:space="preserve"> kabulüne oy birliğiyle karar verildi.</w:t>
            </w:r>
          </w:p>
          <w:p w:rsidR="00720AAA" w:rsidRDefault="00720AAA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720AAA" w:rsidRDefault="00720AAA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720AAA" w:rsidRDefault="00720AAA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720AAA" w:rsidRDefault="00720AAA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D865A1" w:rsidRDefault="00D865A1" w:rsidP="006E5B24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2"/>
        <w:gridCol w:w="3402"/>
        <w:gridCol w:w="3402"/>
      </w:tblGrid>
      <w:tr w:rsidR="00AD2A1E" w:rsidTr="00AD2A1E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AD2A1E" w:rsidRDefault="00AD2A1E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AD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383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AD2A1E" w:rsidRDefault="00AD2A1E" w:rsidP="00AD2A1E"/>
    <w:p w:rsidR="00AD2A1E" w:rsidRDefault="00AD2A1E" w:rsidP="00AD2A1E"/>
    <w:p w:rsidR="00AD2A1E" w:rsidRDefault="00AD2A1E" w:rsidP="00AD2A1E"/>
    <w:p w:rsidR="00AD2A1E" w:rsidRDefault="00AD2A1E" w:rsidP="00AD2A1E"/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/03/2026</w:t>
      </w: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</w:p>
    <w:p w:rsidR="00300B08" w:rsidRDefault="00300B08" w:rsidP="0000082A">
      <w:pPr>
        <w:rPr>
          <w:rFonts w:ascii="Arial" w:hAnsi="Arial" w:cs="Arial"/>
          <w:sz w:val="18"/>
          <w:szCs w:val="18"/>
        </w:rPr>
      </w:pPr>
    </w:p>
    <w:sectPr w:rsidR="00300B08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5A1" w:rsidRDefault="00D865A1">
      <w:r>
        <w:separator/>
      </w:r>
    </w:p>
  </w:endnote>
  <w:endnote w:type="continuationSeparator" w:id="0">
    <w:p w:rsidR="00D865A1" w:rsidRDefault="00D8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5A1" w:rsidRDefault="00D865A1">
      <w:r>
        <w:separator/>
      </w:r>
    </w:p>
  </w:footnote>
  <w:footnote w:type="continuationSeparator" w:id="0">
    <w:p w:rsidR="00D865A1" w:rsidRDefault="00D86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D865A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D865A1" w:rsidRDefault="00D865A1">
          <w:pPr>
            <w:pStyle w:val="Balk3"/>
          </w:pPr>
          <w:r>
            <w:t>MERSİN YENİŞEHİR</w:t>
          </w:r>
        </w:p>
        <w:p w:rsidR="00D865A1" w:rsidRDefault="00D865A1">
          <w:r>
            <w:rPr>
              <w:b/>
              <w:sz w:val="24"/>
            </w:rPr>
            <w:t>BELEDİYE MECLİSİ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  <w:u w:val="single"/>
            </w:rPr>
          </w:pP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383E15" w:rsidP="00864FB7">
          <w:pPr>
            <w:pStyle w:val="Balk2"/>
            <w:jc w:val="left"/>
          </w:pPr>
          <w:r>
            <w:t>82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383E15" w:rsidP="00D01C05">
          <w:pPr>
            <w:pStyle w:val="Balk2"/>
            <w:jc w:val="left"/>
          </w:pPr>
          <w:r>
            <w:t>7</w:t>
          </w:r>
        </w:p>
        <w:p w:rsidR="00720AAA" w:rsidRDefault="00720AAA" w:rsidP="00720AAA"/>
        <w:p w:rsidR="00720AAA" w:rsidRDefault="00720AAA" w:rsidP="00720AAA"/>
        <w:p w:rsidR="00720AAA" w:rsidRPr="00720AAA" w:rsidRDefault="00720AAA" w:rsidP="00720AAA"/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7758A8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383E15">
            <w:rPr>
              <w:b/>
            </w:rPr>
            <w:t>6</w:t>
          </w:r>
          <w:r>
            <w:rPr>
              <w:b/>
            </w:rPr>
            <w:t>.0</w:t>
          </w:r>
          <w:r w:rsidR="007758A8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D865A1" w:rsidRPr="001D4265" w:rsidRDefault="00D865A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2A"/>
    <w:rsid w:val="00000B30"/>
    <w:rsid w:val="00001247"/>
    <w:rsid w:val="00002B83"/>
    <w:rsid w:val="00003FBD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5660B"/>
    <w:rsid w:val="0006338E"/>
    <w:rsid w:val="000720D9"/>
    <w:rsid w:val="00072343"/>
    <w:rsid w:val="00073814"/>
    <w:rsid w:val="00074900"/>
    <w:rsid w:val="0007793E"/>
    <w:rsid w:val="000812BF"/>
    <w:rsid w:val="000836F2"/>
    <w:rsid w:val="00087BCB"/>
    <w:rsid w:val="00090051"/>
    <w:rsid w:val="000976D4"/>
    <w:rsid w:val="000A04DD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4A20"/>
    <w:rsid w:val="000E5564"/>
    <w:rsid w:val="000F08DB"/>
    <w:rsid w:val="00100422"/>
    <w:rsid w:val="001008CF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4D2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3FBF"/>
    <w:rsid w:val="001E64BF"/>
    <w:rsid w:val="001F3906"/>
    <w:rsid w:val="00200022"/>
    <w:rsid w:val="002105C4"/>
    <w:rsid w:val="002140AB"/>
    <w:rsid w:val="00214D62"/>
    <w:rsid w:val="002166DE"/>
    <w:rsid w:val="00222D11"/>
    <w:rsid w:val="0022412D"/>
    <w:rsid w:val="0022544A"/>
    <w:rsid w:val="00226431"/>
    <w:rsid w:val="002269D8"/>
    <w:rsid w:val="00227360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A6BAD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0B08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0FAD"/>
    <w:rsid w:val="003664B8"/>
    <w:rsid w:val="00370929"/>
    <w:rsid w:val="00383E15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6DA0"/>
    <w:rsid w:val="003B78AB"/>
    <w:rsid w:val="003C026D"/>
    <w:rsid w:val="003C1792"/>
    <w:rsid w:val="003C2CBB"/>
    <w:rsid w:val="003C6630"/>
    <w:rsid w:val="003D0340"/>
    <w:rsid w:val="003D2A03"/>
    <w:rsid w:val="003D2CE3"/>
    <w:rsid w:val="003D688C"/>
    <w:rsid w:val="003E260E"/>
    <w:rsid w:val="003F0001"/>
    <w:rsid w:val="003F1004"/>
    <w:rsid w:val="003F404E"/>
    <w:rsid w:val="003F5FB7"/>
    <w:rsid w:val="003F6F99"/>
    <w:rsid w:val="003F7BD4"/>
    <w:rsid w:val="0040057D"/>
    <w:rsid w:val="004024D6"/>
    <w:rsid w:val="00406ED3"/>
    <w:rsid w:val="00414634"/>
    <w:rsid w:val="004247A7"/>
    <w:rsid w:val="00425481"/>
    <w:rsid w:val="004267CD"/>
    <w:rsid w:val="004271E1"/>
    <w:rsid w:val="004359E1"/>
    <w:rsid w:val="004361E7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178"/>
    <w:rsid w:val="004B7308"/>
    <w:rsid w:val="004C0D57"/>
    <w:rsid w:val="004D022E"/>
    <w:rsid w:val="004D3FCD"/>
    <w:rsid w:val="004D69C3"/>
    <w:rsid w:val="004D6A7E"/>
    <w:rsid w:val="004E2114"/>
    <w:rsid w:val="004E7704"/>
    <w:rsid w:val="004E7FD0"/>
    <w:rsid w:val="004F70D0"/>
    <w:rsid w:val="0050789D"/>
    <w:rsid w:val="00511030"/>
    <w:rsid w:val="00511187"/>
    <w:rsid w:val="0051244B"/>
    <w:rsid w:val="00513102"/>
    <w:rsid w:val="005169E3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5EFE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1FF4"/>
    <w:rsid w:val="005D423D"/>
    <w:rsid w:val="005F2D0F"/>
    <w:rsid w:val="005F34D5"/>
    <w:rsid w:val="005F435E"/>
    <w:rsid w:val="005F5D4F"/>
    <w:rsid w:val="00600C95"/>
    <w:rsid w:val="00604A1E"/>
    <w:rsid w:val="00607A7F"/>
    <w:rsid w:val="006104F3"/>
    <w:rsid w:val="00610EAB"/>
    <w:rsid w:val="00613EC0"/>
    <w:rsid w:val="00614108"/>
    <w:rsid w:val="006177A7"/>
    <w:rsid w:val="00621434"/>
    <w:rsid w:val="006227CD"/>
    <w:rsid w:val="0063020E"/>
    <w:rsid w:val="00637C33"/>
    <w:rsid w:val="0064069F"/>
    <w:rsid w:val="006415E2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329B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5B24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20AAA"/>
    <w:rsid w:val="00734E51"/>
    <w:rsid w:val="0074053E"/>
    <w:rsid w:val="00754C56"/>
    <w:rsid w:val="00755819"/>
    <w:rsid w:val="0075618F"/>
    <w:rsid w:val="0076342F"/>
    <w:rsid w:val="00763F30"/>
    <w:rsid w:val="0077107E"/>
    <w:rsid w:val="007758A8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52D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0F9F"/>
    <w:rsid w:val="00831374"/>
    <w:rsid w:val="008343FB"/>
    <w:rsid w:val="008410D1"/>
    <w:rsid w:val="00841E20"/>
    <w:rsid w:val="00845974"/>
    <w:rsid w:val="00851725"/>
    <w:rsid w:val="008517C2"/>
    <w:rsid w:val="008541CE"/>
    <w:rsid w:val="00864FB7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E4E36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002"/>
    <w:rsid w:val="009C23E9"/>
    <w:rsid w:val="009C2BAA"/>
    <w:rsid w:val="009C74D9"/>
    <w:rsid w:val="009D445C"/>
    <w:rsid w:val="009D6DF9"/>
    <w:rsid w:val="009D717E"/>
    <w:rsid w:val="009F644D"/>
    <w:rsid w:val="009F7749"/>
    <w:rsid w:val="00A01B67"/>
    <w:rsid w:val="00A03982"/>
    <w:rsid w:val="00A05A81"/>
    <w:rsid w:val="00A07157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0CC1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03A1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97402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2A1E"/>
    <w:rsid w:val="00AD324C"/>
    <w:rsid w:val="00AD6E81"/>
    <w:rsid w:val="00AD6FC7"/>
    <w:rsid w:val="00AE4108"/>
    <w:rsid w:val="00AE5F48"/>
    <w:rsid w:val="00AF0FF9"/>
    <w:rsid w:val="00AF5381"/>
    <w:rsid w:val="00B00BFD"/>
    <w:rsid w:val="00B02294"/>
    <w:rsid w:val="00B0238B"/>
    <w:rsid w:val="00B045B8"/>
    <w:rsid w:val="00B04611"/>
    <w:rsid w:val="00B06765"/>
    <w:rsid w:val="00B119F7"/>
    <w:rsid w:val="00B12009"/>
    <w:rsid w:val="00B164A2"/>
    <w:rsid w:val="00B229D5"/>
    <w:rsid w:val="00B27F1D"/>
    <w:rsid w:val="00B335CD"/>
    <w:rsid w:val="00B353D8"/>
    <w:rsid w:val="00B36E8F"/>
    <w:rsid w:val="00B70A9C"/>
    <w:rsid w:val="00B7247B"/>
    <w:rsid w:val="00B73633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382D"/>
    <w:rsid w:val="00BC6681"/>
    <w:rsid w:val="00BC6EC6"/>
    <w:rsid w:val="00BC7B1B"/>
    <w:rsid w:val="00BD5489"/>
    <w:rsid w:val="00BD6102"/>
    <w:rsid w:val="00BD76C8"/>
    <w:rsid w:val="00BE0BE0"/>
    <w:rsid w:val="00BE30A8"/>
    <w:rsid w:val="00BE4277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3D9A"/>
    <w:rsid w:val="00C91304"/>
    <w:rsid w:val="00C914DA"/>
    <w:rsid w:val="00C94359"/>
    <w:rsid w:val="00CA1888"/>
    <w:rsid w:val="00CB4363"/>
    <w:rsid w:val="00CB6DF9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865A1"/>
    <w:rsid w:val="00D92465"/>
    <w:rsid w:val="00D94B7E"/>
    <w:rsid w:val="00DA1E4E"/>
    <w:rsid w:val="00DA2C12"/>
    <w:rsid w:val="00DA4A18"/>
    <w:rsid w:val="00DA628D"/>
    <w:rsid w:val="00DA78A2"/>
    <w:rsid w:val="00DB429B"/>
    <w:rsid w:val="00DB5C63"/>
    <w:rsid w:val="00DD2B27"/>
    <w:rsid w:val="00DD422E"/>
    <w:rsid w:val="00DD5B11"/>
    <w:rsid w:val="00DD6B79"/>
    <w:rsid w:val="00DE108B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DF7033"/>
    <w:rsid w:val="00E01B51"/>
    <w:rsid w:val="00E04E8E"/>
    <w:rsid w:val="00E04F27"/>
    <w:rsid w:val="00E05162"/>
    <w:rsid w:val="00E216EE"/>
    <w:rsid w:val="00E21E9F"/>
    <w:rsid w:val="00E32D7B"/>
    <w:rsid w:val="00E4636F"/>
    <w:rsid w:val="00E53264"/>
    <w:rsid w:val="00E53CA3"/>
    <w:rsid w:val="00E540D6"/>
    <w:rsid w:val="00E65590"/>
    <w:rsid w:val="00E65870"/>
    <w:rsid w:val="00E67561"/>
    <w:rsid w:val="00E67F2A"/>
    <w:rsid w:val="00E73B84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09BC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71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5F30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A07157"/>
  </w:style>
  <w:style w:type="paragraph" w:styleId="NormalWeb">
    <w:name w:val="Normal (Web)"/>
    <w:basedOn w:val="Normal"/>
    <w:uiPriority w:val="99"/>
    <w:unhideWhenUsed/>
    <w:rsid w:val="00CB6DF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177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423</cp:revision>
  <cp:lastPrinted>2026-03-10T12:47:00Z</cp:lastPrinted>
  <dcterms:created xsi:type="dcterms:W3CDTF">2024-08-27T08:27:00Z</dcterms:created>
  <dcterms:modified xsi:type="dcterms:W3CDTF">2026-03-10T12:47:00Z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