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5245CC" w:rsidRDefault="001E64BF" w:rsidP="005245CC">
            <w:pPr>
              <w:ind w:left="-108" w:firstLine="709"/>
              <w:jc w:val="both"/>
              <w:rPr>
                <w:rFonts w:ascii="Arial" w:hAnsi="Arial" w:cs="Arial"/>
                <w:sz w:val="24"/>
                <w:szCs w:val="24"/>
              </w:rPr>
            </w:pPr>
            <w:proofErr w:type="gramStart"/>
            <w:r w:rsidRPr="005245CC">
              <w:rPr>
                <w:rFonts w:ascii="Arial" w:hAnsi="Arial" w:cs="Arial"/>
                <w:sz w:val="24"/>
                <w:szCs w:val="24"/>
              </w:rPr>
              <w:t>Belediye Meclisinin 05.01.2026 tarih ve 2</w:t>
            </w:r>
            <w:r w:rsidR="009B0B68" w:rsidRPr="005245CC">
              <w:rPr>
                <w:rFonts w:ascii="Arial" w:hAnsi="Arial" w:cs="Arial"/>
                <w:sz w:val="24"/>
                <w:szCs w:val="24"/>
              </w:rPr>
              <w:t>4</w:t>
            </w:r>
            <w:r w:rsidRPr="005245CC">
              <w:rPr>
                <w:rFonts w:ascii="Arial" w:hAnsi="Arial" w:cs="Arial"/>
                <w:sz w:val="24"/>
                <w:szCs w:val="24"/>
              </w:rPr>
              <w:t xml:space="preserve"> sayılı ara kararı </w:t>
            </w:r>
            <w:r w:rsidR="009B0B68" w:rsidRPr="005245CC">
              <w:rPr>
                <w:rFonts w:ascii="Arial" w:hAnsi="Arial" w:cs="Arial"/>
                <w:sz w:val="24"/>
                <w:szCs w:val="24"/>
              </w:rPr>
              <w:t xml:space="preserve">Plan ve Bütçe Komisyonu, Gıda Tarım ve Sağlık Komisyonu ile Avrupa Birliği ve Dış İlişkiler Komisyonuna ortak </w:t>
            </w:r>
            <w:r w:rsidRPr="005245CC">
              <w:rPr>
                <w:rFonts w:ascii="Arial" w:hAnsi="Arial" w:cs="Arial"/>
                <w:sz w:val="24"/>
                <w:szCs w:val="24"/>
              </w:rPr>
              <w:t xml:space="preserve">havale edilen </w:t>
            </w:r>
            <w:r w:rsidR="009B0B68" w:rsidRPr="005245CC">
              <w:rPr>
                <w:rFonts w:ascii="Arial" w:hAnsi="Arial" w:cs="Arial"/>
                <w:sz w:val="24"/>
                <w:szCs w:val="24"/>
              </w:rPr>
              <w:t>Belediyemizin Dünya Sağlık Örgütü (DSÖ) Sağlıklı Şehirler Ağı 8. Fazına katılması</w:t>
            </w:r>
            <w:r w:rsidRPr="005245CC">
              <w:rPr>
                <w:rFonts w:ascii="Arial" w:hAnsi="Arial" w:cs="Arial"/>
                <w:sz w:val="24"/>
                <w:szCs w:val="24"/>
              </w:rPr>
              <w:t xml:space="preserve"> teklifi ile ilgili 08.01.2026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4969CE" w:rsidRDefault="004969CE">
            <w:pPr>
              <w:jc w:val="center"/>
              <w:rPr>
                <w:b/>
                <w:sz w:val="24"/>
                <w:u w:val="single"/>
              </w:rPr>
            </w:pPr>
          </w:p>
          <w:p w:rsidR="00BE0BE0" w:rsidRDefault="00BE0BE0" w:rsidP="00BE0BE0">
            <w:pPr>
              <w:tabs>
                <w:tab w:val="left" w:pos="3402"/>
                <w:tab w:val="left" w:pos="3686"/>
              </w:tabs>
              <w:spacing w:after="120"/>
              <w:jc w:val="both"/>
              <w:rPr>
                <w:rFonts w:ascii="Arial" w:hAnsi="Arial" w:cs="Arial"/>
                <w:sz w:val="24"/>
                <w:szCs w:val="24"/>
              </w:rPr>
            </w:pPr>
          </w:p>
          <w:p w:rsidR="00BE0BE0" w:rsidRDefault="00BE0BE0" w:rsidP="005245CC">
            <w:pPr>
              <w:tabs>
                <w:tab w:val="left" w:pos="3402"/>
                <w:tab w:val="left" w:pos="3686"/>
                <w:tab w:val="left" w:pos="9990"/>
              </w:tabs>
              <w:spacing w:after="120"/>
              <w:ind w:left="-108" w:right="33" w:firstLine="675"/>
              <w:jc w:val="both"/>
              <w:rPr>
                <w:rFonts w:ascii="Arial" w:hAnsi="Arial" w:cs="Arial"/>
                <w:sz w:val="24"/>
                <w:szCs w:val="24"/>
              </w:rPr>
            </w:pPr>
            <w:r>
              <w:rPr>
                <w:rFonts w:ascii="Arial" w:hAnsi="Arial" w:cs="Arial"/>
                <w:sz w:val="24"/>
                <w:szCs w:val="24"/>
              </w:rPr>
              <w:t xml:space="preserve">Belediyemizin Dünya Sağlık Örgütü (DSÖ) Sağlıklı Şehirler Ağı 8. Fazına katılması ile ilgili teklif; </w:t>
            </w:r>
            <w:r w:rsidR="005245CC">
              <w:rPr>
                <w:rFonts w:ascii="Arial" w:hAnsi="Arial" w:cs="Arial"/>
                <w:sz w:val="24"/>
                <w:szCs w:val="24"/>
              </w:rPr>
              <w:t xml:space="preserve">Belediye Meclisinin 05.01.2026 tarihli ve 24 sayılı ara kararı ile </w:t>
            </w:r>
            <w:r>
              <w:rPr>
                <w:rFonts w:ascii="Arial" w:hAnsi="Arial" w:cs="Arial"/>
                <w:sz w:val="24"/>
                <w:szCs w:val="24"/>
              </w:rPr>
              <w:t>Plan ve Bütçe Komisyonu, Gıda Tarım ve Sağlık Komisyonu ile Avrupa Birliği ve Dış İlişkiler Komisyonuna ortak havale edilmiştir</w:t>
            </w:r>
          </w:p>
          <w:p w:rsidR="00BE0BE0" w:rsidRDefault="00BE0BE0" w:rsidP="005245CC">
            <w:pPr>
              <w:tabs>
                <w:tab w:val="left" w:pos="3402"/>
                <w:tab w:val="left" w:pos="3686"/>
                <w:tab w:val="left" w:pos="9990"/>
              </w:tabs>
              <w:spacing w:after="120"/>
              <w:ind w:left="-108" w:right="33" w:firstLine="675"/>
              <w:jc w:val="both"/>
              <w:rPr>
                <w:rFonts w:ascii="Arial" w:hAnsi="Arial" w:cs="Arial"/>
                <w:sz w:val="24"/>
                <w:szCs w:val="24"/>
              </w:rPr>
            </w:pPr>
            <w:r>
              <w:rPr>
                <w:rFonts w:ascii="Arial" w:hAnsi="Arial" w:cs="Arial"/>
                <w:sz w:val="24"/>
                <w:szCs w:val="24"/>
              </w:rPr>
              <w:t xml:space="preserve">Dünya Sağlık Örgütü (DSÖ) tarafından yürütülen Sağlıklı Şehirler Ağı, kentlerde yaşam kalitesinin artırılması, sağlık eşitsizliklerinin azaltılması ve sağlığın tüm politikalara </w:t>
            </w:r>
            <w:proofErr w:type="gramStart"/>
            <w:r>
              <w:rPr>
                <w:rFonts w:ascii="Arial" w:hAnsi="Arial" w:cs="Arial"/>
                <w:sz w:val="24"/>
                <w:szCs w:val="24"/>
              </w:rPr>
              <w:t>entegre</w:t>
            </w:r>
            <w:proofErr w:type="gramEnd"/>
            <w:r>
              <w:rPr>
                <w:rFonts w:ascii="Arial" w:hAnsi="Arial" w:cs="Arial"/>
                <w:sz w:val="24"/>
                <w:szCs w:val="24"/>
              </w:rPr>
              <w:t xml:space="preserve"> edilmesini amaçlayan uluslararası bir iş birliği platformudur.</w:t>
            </w:r>
            <w:r w:rsidR="005245CC">
              <w:rPr>
                <w:rFonts w:ascii="Arial" w:hAnsi="Arial" w:cs="Arial"/>
                <w:sz w:val="24"/>
                <w:szCs w:val="24"/>
              </w:rPr>
              <w:t xml:space="preserve"> </w:t>
            </w:r>
            <w:r>
              <w:rPr>
                <w:rFonts w:ascii="Arial" w:hAnsi="Arial" w:cs="Arial"/>
                <w:sz w:val="24"/>
                <w:szCs w:val="24"/>
              </w:rPr>
              <w:t>Söz konusu ağın 2026–2030 yıllarını kapsayan 8. Faz döneminde; iklim değişikliği ve sağlık, sağlıklı kentsel planlama, eşitsizliklerin azaltılması, ruh sağlığı ve iyi oluş, sağlıklı yaşlanma ile dirençli kentler gibi öncelikli temalara odaklanıldığı anlaşılmıştır.</w:t>
            </w:r>
          </w:p>
          <w:p w:rsidR="00BE0BE0" w:rsidRDefault="00BE0BE0" w:rsidP="005245CC">
            <w:pPr>
              <w:tabs>
                <w:tab w:val="left" w:pos="9990"/>
              </w:tabs>
              <w:spacing w:before="100" w:beforeAutospacing="1" w:after="100" w:afterAutospacing="1"/>
              <w:ind w:left="-108" w:right="33" w:firstLine="675"/>
              <w:jc w:val="both"/>
              <w:rPr>
                <w:rFonts w:ascii="Arial" w:hAnsi="Arial" w:cs="Arial"/>
                <w:sz w:val="24"/>
                <w:szCs w:val="24"/>
              </w:rPr>
            </w:pPr>
            <w:r>
              <w:rPr>
                <w:rFonts w:ascii="Arial" w:hAnsi="Arial" w:cs="Arial"/>
                <w:sz w:val="24"/>
                <w:szCs w:val="24"/>
              </w:rPr>
              <w:t>Belediyemizin bugüne kadar yürüttüğü sağlıklı kentler yaklaşımı kapsamındaki çalışmalarının, bu ağa katılım sağlanması suretiyle uluslararası düzeyde güçleneceği, iyi uygulama örneklerinin paylaşılacağı, teknik kapasitenin artırılacağı ve küresel ölçekte iş birliklerinden faydalanılacağı değerlendirilmiştir.</w:t>
            </w:r>
          </w:p>
          <w:p w:rsidR="00BE0BE0" w:rsidRDefault="005245CC" w:rsidP="005245CC">
            <w:pPr>
              <w:tabs>
                <w:tab w:val="left" w:pos="9990"/>
              </w:tabs>
              <w:spacing w:before="100" w:beforeAutospacing="1" w:after="100" w:afterAutospacing="1"/>
              <w:ind w:left="-108" w:right="33" w:firstLine="675"/>
              <w:jc w:val="both"/>
              <w:rPr>
                <w:rFonts w:ascii="Arial" w:hAnsi="Arial" w:cs="Arial"/>
                <w:sz w:val="24"/>
                <w:szCs w:val="24"/>
              </w:rPr>
            </w:pPr>
            <w:r>
              <w:rPr>
                <w:rFonts w:ascii="Arial" w:hAnsi="Arial" w:cs="Arial"/>
                <w:sz w:val="24"/>
                <w:szCs w:val="24"/>
              </w:rPr>
              <w:t>Ortak komisyon raporu doğrultusunda;</w:t>
            </w:r>
            <w:r w:rsidR="00BE0BE0">
              <w:rPr>
                <w:rFonts w:ascii="Arial" w:hAnsi="Arial" w:cs="Arial"/>
                <w:sz w:val="24"/>
                <w:szCs w:val="24"/>
              </w:rPr>
              <w:t xml:space="preserve"> Belediyemizin Dünya Sağlık Örgütü (DSÖ) Sağlıklı Şehirler Ağı 8. Fazına katılım, başvuru ve taahhüt süreçlerinin yürütülmesi ile ilgili iş ve işlemlerin yapılması için Belediye Başkanı Abdullah </w:t>
            </w:r>
            <w:proofErr w:type="spellStart"/>
            <w:r w:rsidR="00BE0BE0">
              <w:rPr>
                <w:rFonts w:ascii="Arial" w:hAnsi="Arial" w:cs="Arial"/>
                <w:sz w:val="24"/>
                <w:szCs w:val="24"/>
              </w:rPr>
              <w:t>ÖZYİĞİT’e</w:t>
            </w:r>
            <w:proofErr w:type="spellEnd"/>
            <w:r w:rsidR="00BE0BE0">
              <w:rPr>
                <w:rFonts w:ascii="Arial" w:hAnsi="Arial" w:cs="Arial"/>
                <w:sz w:val="24"/>
                <w:szCs w:val="24"/>
              </w:rPr>
              <w:t xml:space="preserve"> yetki verilmesinin kabulüne oy birliği ile karar verildi. </w:t>
            </w:r>
          </w:p>
          <w:p w:rsidR="001B3BF4" w:rsidRPr="00D01C05" w:rsidRDefault="001B3BF4" w:rsidP="00D01C05">
            <w:pPr>
              <w:ind w:left="-108" w:firstLine="709"/>
              <w:jc w:val="both"/>
              <w:rPr>
                <w:rFonts w:ascii="Arial" w:hAnsi="Arial" w:cs="Arial"/>
                <w:color w:val="333333"/>
                <w:sz w:val="24"/>
                <w:szCs w:val="24"/>
              </w:rPr>
            </w:pPr>
          </w:p>
          <w:p w:rsidR="00FA02FA" w:rsidRDefault="00FA02FA" w:rsidP="00D01C05">
            <w:pPr>
              <w:spacing w:line="276" w:lineRule="auto"/>
              <w:ind w:left="-108" w:firstLine="709"/>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157CFF" w:rsidRDefault="00157CFF" w:rsidP="00157CFF">
            <w:pPr>
              <w:pStyle w:val="Balk1"/>
              <w:rPr>
                <w:rFonts w:eastAsiaTheme="minorEastAsia"/>
                <w:szCs w:val="24"/>
              </w:rPr>
            </w:pPr>
            <w:r>
              <w:rPr>
                <w:rFonts w:eastAsiaTheme="minorEastAsia"/>
                <w:szCs w:val="24"/>
              </w:rPr>
              <w:t>MECLİS BAŞKANI</w:t>
            </w:r>
          </w:p>
          <w:p w:rsidR="007E33C8" w:rsidRDefault="00157CFF" w:rsidP="00157CFF">
            <w:pPr>
              <w:jc w:val="center"/>
            </w:pPr>
            <w:r>
              <w:rPr>
                <w:b/>
                <w:sz w:val="24"/>
                <w:szCs w:val="24"/>
              </w:rPr>
              <w:t>Abdullah ÖZYİĞİT</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r>
              <w:rPr>
                <w:rFonts w:eastAsiaTheme="minorEastAsia"/>
                <w:szCs w:val="24"/>
              </w:rPr>
              <w:t>KATİP</w:t>
            </w:r>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hukuka aykırı görülmemiştir. ……/01/2026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107547" w:rsidRDefault="00107547" w:rsidP="00107547">
      <w:pPr>
        <w:rPr>
          <w:rFonts w:ascii="Arial" w:hAnsi="Arial" w:cs="Arial"/>
          <w:sz w:val="18"/>
          <w:szCs w:val="18"/>
        </w:rPr>
      </w:pPr>
      <w:r>
        <w:rPr>
          <w:rFonts w:ascii="Arial" w:hAnsi="Arial" w:cs="Arial"/>
          <w:sz w:val="18"/>
          <w:szCs w:val="18"/>
        </w:rPr>
        <w:t xml:space="preserve">                                                                                                                                                   Belediye Başkanı</w:t>
      </w:r>
    </w:p>
    <w:p w:rsidR="00107547" w:rsidRDefault="00107547" w:rsidP="00107547">
      <w:pPr>
        <w:rPr>
          <w:rFonts w:ascii="Arial" w:hAnsi="Arial" w:cs="Arial"/>
          <w:sz w:val="18"/>
          <w:szCs w:val="18"/>
        </w:rPr>
      </w:pPr>
    </w:p>
    <w:p w:rsidR="00851725" w:rsidRDefault="00851725" w:rsidP="007908C5">
      <w:pPr>
        <w:rPr>
          <w:rFonts w:ascii="Arial" w:hAnsi="Arial" w:cs="Arial"/>
          <w:sz w:val="18"/>
          <w:szCs w:val="18"/>
        </w:rPr>
      </w:pPr>
    </w:p>
    <w:sectPr w:rsidR="00851725"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47" w:rsidRDefault="0010754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47" w:rsidRDefault="0010754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47" w:rsidRDefault="0010754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47" w:rsidRDefault="0010754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107547" w:rsidP="006459E2">
          <w:pPr>
            <w:pStyle w:val="Balk2"/>
            <w:jc w:val="left"/>
          </w:pPr>
          <w:r>
            <w:t>30</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107547" w:rsidP="00D01C05">
          <w:pPr>
            <w:pStyle w:val="Balk2"/>
            <w:jc w:val="left"/>
          </w:pPr>
          <w:r>
            <w:t>2</w:t>
          </w:r>
        </w:p>
      </w:tc>
      <w:tc>
        <w:tcPr>
          <w:tcW w:w="4404" w:type="dxa"/>
          <w:tcBorders>
            <w:top w:val="nil"/>
            <w:left w:val="nil"/>
            <w:bottom w:val="nil"/>
            <w:right w:val="nil"/>
          </w:tcBorders>
        </w:tcPr>
        <w:p w:rsidR="000A2FF5" w:rsidRDefault="000A2FF5" w:rsidP="00107547">
          <w:pPr>
            <w:pStyle w:val="Balk2"/>
            <w:rPr>
              <w:b/>
            </w:rPr>
          </w:pPr>
          <w:r>
            <w:rPr>
              <w:b/>
            </w:rPr>
            <w:t>0</w:t>
          </w:r>
          <w:r w:rsidR="00107547">
            <w:rPr>
              <w:b/>
            </w:rPr>
            <w:t>9</w:t>
          </w:r>
          <w:r>
            <w:rPr>
              <w:b/>
            </w:rPr>
            <w:t>.</w:t>
          </w:r>
          <w:r w:rsidR="00D01C05">
            <w:rPr>
              <w:b/>
            </w:rPr>
            <w:t>01</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7547" w:rsidRDefault="0010754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59394"/>
  </w:hdrShapeDefaults>
  <w:footnotePr>
    <w:footnote w:id="-1"/>
    <w:footnote w:id="0"/>
  </w:footnotePr>
  <w:endnotePr>
    <w:endnote w:id="-1"/>
    <w:endnote w:id="0"/>
  </w:endnotePr>
  <w:compat/>
  <w:rsids>
    <w:rsidRoot w:val="00481B3D"/>
    <w:rsid w:val="00000B30"/>
    <w:rsid w:val="00001247"/>
    <w:rsid w:val="00002B83"/>
    <w:rsid w:val="0000632C"/>
    <w:rsid w:val="000102DF"/>
    <w:rsid w:val="00015CD8"/>
    <w:rsid w:val="00016BEE"/>
    <w:rsid w:val="00032AC6"/>
    <w:rsid w:val="000346E7"/>
    <w:rsid w:val="00042211"/>
    <w:rsid w:val="000462FD"/>
    <w:rsid w:val="000512C3"/>
    <w:rsid w:val="00052C28"/>
    <w:rsid w:val="00053D54"/>
    <w:rsid w:val="00053DA3"/>
    <w:rsid w:val="0006338E"/>
    <w:rsid w:val="000720D9"/>
    <w:rsid w:val="00072343"/>
    <w:rsid w:val="00073814"/>
    <w:rsid w:val="00074900"/>
    <w:rsid w:val="0007793E"/>
    <w:rsid w:val="000812BF"/>
    <w:rsid w:val="000836F2"/>
    <w:rsid w:val="00090051"/>
    <w:rsid w:val="000976D4"/>
    <w:rsid w:val="000A2FF5"/>
    <w:rsid w:val="000A3618"/>
    <w:rsid w:val="000A7048"/>
    <w:rsid w:val="000A74B3"/>
    <w:rsid w:val="000B010E"/>
    <w:rsid w:val="000B306E"/>
    <w:rsid w:val="000B77AC"/>
    <w:rsid w:val="000C1004"/>
    <w:rsid w:val="000C2C50"/>
    <w:rsid w:val="000C321F"/>
    <w:rsid w:val="000D3FB6"/>
    <w:rsid w:val="000D431E"/>
    <w:rsid w:val="000E5564"/>
    <w:rsid w:val="000F08DB"/>
    <w:rsid w:val="00100422"/>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B23A4"/>
    <w:rsid w:val="002B284A"/>
    <w:rsid w:val="002B497F"/>
    <w:rsid w:val="002B701F"/>
    <w:rsid w:val="002C54AB"/>
    <w:rsid w:val="002D0121"/>
    <w:rsid w:val="002D2B99"/>
    <w:rsid w:val="002D3DF3"/>
    <w:rsid w:val="002D6BE9"/>
    <w:rsid w:val="002E057A"/>
    <w:rsid w:val="002F2C20"/>
    <w:rsid w:val="002F2DE8"/>
    <w:rsid w:val="002F413C"/>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69C3"/>
    <w:rsid w:val="004D6A7E"/>
    <w:rsid w:val="004E2114"/>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64DD"/>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21434"/>
    <w:rsid w:val="006227CD"/>
    <w:rsid w:val="0063020E"/>
    <w:rsid w:val="00637C33"/>
    <w:rsid w:val="006421C5"/>
    <w:rsid w:val="006459E2"/>
    <w:rsid w:val="006468E4"/>
    <w:rsid w:val="006546D4"/>
    <w:rsid w:val="006572C0"/>
    <w:rsid w:val="00667020"/>
    <w:rsid w:val="006815FC"/>
    <w:rsid w:val="00684497"/>
    <w:rsid w:val="00684860"/>
    <w:rsid w:val="00687750"/>
    <w:rsid w:val="0069135A"/>
    <w:rsid w:val="0069308D"/>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F1F67"/>
    <w:rsid w:val="008F2CD8"/>
    <w:rsid w:val="008F3E50"/>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A0C06"/>
    <w:rsid w:val="00AA2666"/>
    <w:rsid w:val="00AA2B5E"/>
    <w:rsid w:val="00AA32FB"/>
    <w:rsid w:val="00AA3D7B"/>
    <w:rsid w:val="00AA445F"/>
    <w:rsid w:val="00AA5232"/>
    <w:rsid w:val="00AB2C9A"/>
    <w:rsid w:val="00AB5DC8"/>
    <w:rsid w:val="00AB63E4"/>
    <w:rsid w:val="00AB6C55"/>
    <w:rsid w:val="00AD324C"/>
    <w:rsid w:val="00AD6E81"/>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32D7B"/>
    <w:rsid w:val="00E4636F"/>
    <w:rsid w:val="00E53264"/>
    <w:rsid w:val="00E540D6"/>
    <w:rsid w:val="00E65590"/>
    <w:rsid w:val="00E65870"/>
    <w:rsid w:val="00E67561"/>
    <w:rsid w:val="00E67F2A"/>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1</Pages>
  <Words>363</Words>
  <Characters>2070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2429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389</cp:revision>
  <cp:lastPrinted>2026-01-09T13:08:00Z</cp:lastPrinted>
  <dcterms:created xsi:type="dcterms:W3CDTF">2024-08-27T08:27:00Z</dcterms:created>
  <dcterms:modified xsi:type="dcterms:W3CDTF">2026-01-09T13:08:00Z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