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5B3261" w:rsidP="00E44DE6">
            <w:pPr>
              <w:ind w:left="-108" w:right="-108" w:firstLine="709"/>
              <w:jc w:val="both"/>
              <w:rPr>
                <w:rFonts w:ascii="Arial" w:hAnsi="Arial" w:cs="Arial"/>
                <w:sz w:val="24"/>
                <w:szCs w:val="24"/>
              </w:rPr>
            </w:pPr>
            <w:r>
              <w:rPr>
                <w:rFonts w:ascii="Arial" w:hAnsi="Arial" w:cs="Arial"/>
                <w:sz w:val="24"/>
              </w:rPr>
              <w:t>Sosyal Hizmetler</w:t>
            </w:r>
            <w:r w:rsidR="00E04E8E">
              <w:rPr>
                <w:rFonts w:ascii="Arial" w:hAnsi="Arial" w:cs="Arial"/>
                <w:sz w:val="24"/>
              </w:rPr>
              <w:t xml:space="preserve"> Müdürlüğünün </w:t>
            </w:r>
            <w:r>
              <w:rPr>
                <w:rFonts w:ascii="Arial" w:hAnsi="Arial" w:cs="Arial"/>
                <w:sz w:val="24"/>
              </w:rPr>
              <w:t>30</w:t>
            </w:r>
            <w:r w:rsidR="00471D07">
              <w:rPr>
                <w:rFonts w:ascii="Arial" w:hAnsi="Arial" w:cs="Arial"/>
                <w:sz w:val="24"/>
              </w:rPr>
              <w:t>.12</w:t>
            </w:r>
            <w:r w:rsidR="00E04E8E">
              <w:rPr>
                <w:rFonts w:ascii="Arial" w:hAnsi="Arial" w:cs="Arial"/>
                <w:sz w:val="24"/>
              </w:rPr>
              <w:t xml:space="preserve">.2025 tarihli ve E- </w:t>
            </w:r>
            <w:proofErr w:type="gramStart"/>
            <w:r>
              <w:rPr>
                <w:rFonts w:ascii="Arial" w:hAnsi="Arial" w:cs="Arial"/>
                <w:sz w:val="24"/>
              </w:rPr>
              <w:t>28104649</w:t>
            </w:r>
            <w:proofErr w:type="gramEnd"/>
            <w:r>
              <w:rPr>
                <w:rFonts w:ascii="Arial" w:hAnsi="Arial" w:cs="Arial"/>
                <w:sz w:val="24"/>
              </w:rPr>
              <w:t>-120.99-19078</w:t>
            </w:r>
            <w:r w:rsidR="00E44DE6">
              <w:rPr>
                <w:rFonts w:ascii="Arial" w:hAnsi="Arial" w:cs="Arial"/>
                <w:sz w:val="24"/>
              </w:rPr>
              <w:t>6</w:t>
            </w:r>
            <w:r w:rsidR="00E04E8E">
              <w:rPr>
                <w:rFonts w:ascii="Arial" w:hAnsi="Arial" w:cs="Arial"/>
                <w:sz w:val="24"/>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616415" w:rsidRDefault="00616415">
            <w:pPr>
              <w:jc w:val="center"/>
              <w:rPr>
                <w:b/>
                <w:sz w:val="24"/>
                <w:u w:val="single"/>
              </w:rPr>
            </w:pPr>
          </w:p>
          <w:p w:rsidR="00191E2D" w:rsidRDefault="00191E2D">
            <w:pPr>
              <w:jc w:val="center"/>
              <w:rPr>
                <w:b/>
                <w:sz w:val="24"/>
                <w:u w:val="single"/>
              </w:rPr>
            </w:pPr>
          </w:p>
          <w:p w:rsidR="006A3174" w:rsidRPr="006A3174" w:rsidRDefault="006A3174" w:rsidP="006A3174">
            <w:pPr>
              <w:tabs>
                <w:tab w:val="left" w:pos="3402"/>
                <w:tab w:val="left" w:pos="3686"/>
              </w:tabs>
              <w:spacing w:after="120"/>
              <w:ind w:right="33" w:firstLine="851"/>
              <w:jc w:val="both"/>
              <w:rPr>
                <w:rFonts w:ascii="Arial" w:hAnsi="Arial" w:cs="Arial"/>
                <w:sz w:val="24"/>
                <w:szCs w:val="24"/>
              </w:rPr>
            </w:pPr>
            <w:r w:rsidRPr="006A3174">
              <w:rPr>
                <w:rFonts w:ascii="Arial" w:hAnsi="Arial" w:cs="Arial"/>
                <w:sz w:val="24"/>
                <w:szCs w:val="24"/>
              </w:rPr>
              <w:t>12 Eylül 2025 tarih ve 33015 sayılı Resmi Gazete'de yayımlanan "Belediye ve Bağlı Kuruluşları</w:t>
            </w:r>
            <w:r>
              <w:rPr>
                <w:rFonts w:ascii="Arial" w:hAnsi="Arial" w:cs="Arial"/>
                <w:sz w:val="24"/>
                <w:szCs w:val="24"/>
              </w:rPr>
              <w:t xml:space="preserve"> </w:t>
            </w:r>
            <w:r w:rsidRPr="006A3174">
              <w:rPr>
                <w:rFonts w:ascii="Arial" w:hAnsi="Arial" w:cs="Arial"/>
                <w:sz w:val="24"/>
                <w:szCs w:val="24"/>
              </w:rPr>
              <w:t>İle Mahalli İdare Birlikleri Norm Kadro İlke ve Standartlarına Yönetmelikte Değişiklik Yapılmasına Dair</w:t>
            </w:r>
            <w:r>
              <w:rPr>
                <w:rFonts w:ascii="Arial" w:hAnsi="Arial" w:cs="Arial"/>
                <w:sz w:val="24"/>
                <w:szCs w:val="24"/>
              </w:rPr>
              <w:t xml:space="preserve"> </w:t>
            </w:r>
            <w:r w:rsidRPr="006A3174">
              <w:rPr>
                <w:rFonts w:ascii="Arial" w:hAnsi="Arial" w:cs="Arial"/>
                <w:sz w:val="24"/>
                <w:szCs w:val="24"/>
              </w:rPr>
              <w:t xml:space="preserve">Yönetmelik" hükümleri gereğince düzenlenen I, II ve III sayılı kadro iptal ve ihdas cetvelleri, </w:t>
            </w:r>
            <w:proofErr w:type="gramStart"/>
            <w:r w:rsidRPr="006A3174">
              <w:rPr>
                <w:rFonts w:ascii="Arial" w:hAnsi="Arial" w:cs="Arial"/>
                <w:sz w:val="24"/>
                <w:szCs w:val="24"/>
              </w:rPr>
              <w:t>01/12/2025</w:t>
            </w:r>
            <w:proofErr w:type="gramEnd"/>
            <w:r>
              <w:rPr>
                <w:rFonts w:ascii="Arial" w:hAnsi="Arial" w:cs="Arial"/>
                <w:sz w:val="24"/>
                <w:szCs w:val="24"/>
              </w:rPr>
              <w:t xml:space="preserve"> </w:t>
            </w:r>
            <w:r w:rsidRPr="006A3174">
              <w:rPr>
                <w:rFonts w:ascii="Arial" w:hAnsi="Arial" w:cs="Arial"/>
                <w:sz w:val="24"/>
                <w:szCs w:val="24"/>
              </w:rPr>
              <w:t>tarihli ve 219 sayılı Belediye Meclisi Kararı ile kabul edilmiştir.</w:t>
            </w:r>
          </w:p>
          <w:p w:rsidR="006A3174" w:rsidRPr="006A3174" w:rsidRDefault="006A3174" w:rsidP="006A3174">
            <w:pPr>
              <w:tabs>
                <w:tab w:val="left" w:pos="3402"/>
                <w:tab w:val="left" w:pos="3686"/>
              </w:tabs>
              <w:spacing w:after="120"/>
              <w:ind w:right="33" w:firstLine="851"/>
              <w:jc w:val="both"/>
              <w:rPr>
                <w:rFonts w:ascii="Arial" w:hAnsi="Arial" w:cs="Arial"/>
                <w:sz w:val="24"/>
                <w:szCs w:val="24"/>
              </w:rPr>
            </w:pPr>
            <w:r w:rsidRPr="006A3174">
              <w:rPr>
                <w:rFonts w:ascii="Arial" w:hAnsi="Arial" w:cs="Arial"/>
                <w:sz w:val="24"/>
                <w:szCs w:val="24"/>
              </w:rPr>
              <w:t>İlgili Resmi Gazete kararı ve Belediye Meclis Kararı doğrultusunda, Belediyemizin bazı</w:t>
            </w:r>
            <w:r>
              <w:rPr>
                <w:rFonts w:ascii="Arial" w:hAnsi="Arial" w:cs="Arial"/>
                <w:sz w:val="24"/>
                <w:szCs w:val="24"/>
              </w:rPr>
              <w:t xml:space="preserve"> </w:t>
            </w:r>
            <w:r w:rsidRPr="006A3174">
              <w:rPr>
                <w:rFonts w:ascii="Arial" w:hAnsi="Arial" w:cs="Arial"/>
                <w:sz w:val="24"/>
                <w:szCs w:val="24"/>
              </w:rPr>
              <w:t>müdürlüklerinin isimlerinde hukuki bakımdan ‘’zorunlu’’ değişiklikler gerçekleştirilmiştir. Bunun</w:t>
            </w:r>
            <w:r>
              <w:rPr>
                <w:rFonts w:ascii="Arial" w:hAnsi="Arial" w:cs="Arial"/>
                <w:sz w:val="24"/>
                <w:szCs w:val="24"/>
              </w:rPr>
              <w:t xml:space="preserve"> </w:t>
            </w:r>
            <w:r w:rsidRPr="006A3174">
              <w:rPr>
                <w:rFonts w:ascii="Arial" w:hAnsi="Arial" w:cs="Arial"/>
                <w:sz w:val="24"/>
                <w:szCs w:val="24"/>
              </w:rPr>
              <w:t>sonucunda kurum içi ve kurum dışı tüm yazışma, bildirim, işlem ve resmi belgelerde yeni müdürlük</w:t>
            </w:r>
            <w:r>
              <w:rPr>
                <w:rFonts w:ascii="Arial" w:hAnsi="Arial" w:cs="Arial"/>
                <w:sz w:val="24"/>
                <w:szCs w:val="24"/>
              </w:rPr>
              <w:t xml:space="preserve"> </w:t>
            </w:r>
            <w:r w:rsidRPr="006A3174">
              <w:rPr>
                <w:rFonts w:ascii="Arial" w:hAnsi="Arial" w:cs="Arial"/>
                <w:sz w:val="24"/>
                <w:szCs w:val="24"/>
              </w:rPr>
              <w:t>isimlerinin (ve müdür unvanının) kullanılması zorunlu hale gelmiştir. Bu nedenle Sosyal Destek</w:t>
            </w:r>
            <w:r>
              <w:rPr>
                <w:rFonts w:ascii="Arial" w:hAnsi="Arial" w:cs="Arial"/>
                <w:sz w:val="24"/>
                <w:szCs w:val="24"/>
              </w:rPr>
              <w:t xml:space="preserve"> </w:t>
            </w:r>
            <w:r w:rsidRPr="006A3174">
              <w:rPr>
                <w:rFonts w:ascii="Arial" w:hAnsi="Arial" w:cs="Arial"/>
                <w:sz w:val="24"/>
                <w:szCs w:val="24"/>
              </w:rPr>
              <w:t>Hizmetler Müdürlüğü Görev, Yetki ve Sorumlulukları ile Çalışma Usul ve Esaslarına Dair Yönetmelik' de</w:t>
            </w:r>
            <w:r>
              <w:rPr>
                <w:rFonts w:ascii="Arial" w:hAnsi="Arial" w:cs="Arial"/>
                <w:sz w:val="24"/>
                <w:szCs w:val="24"/>
              </w:rPr>
              <w:t xml:space="preserve"> </w:t>
            </w:r>
            <w:r w:rsidRPr="006A3174">
              <w:rPr>
                <w:rFonts w:ascii="Arial" w:hAnsi="Arial" w:cs="Arial"/>
                <w:sz w:val="24"/>
                <w:szCs w:val="24"/>
              </w:rPr>
              <w:t>Sosyal Hizmetler Müdürlüğü olarak güncellemeye gidilmiştir.</w:t>
            </w:r>
          </w:p>
          <w:p w:rsidR="006A3174" w:rsidRPr="006A3174" w:rsidRDefault="006A3174" w:rsidP="006A3174">
            <w:pPr>
              <w:tabs>
                <w:tab w:val="left" w:pos="3402"/>
                <w:tab w:val="left" w:pos="3686"/>
              </w:tabs>
              <w:spacing w:after="120"/>
              <w:ind w:right="33" w:firstLine="851"/>
              <w:jc w:val="both"/>
              <w:rPr>
                <w:rFonts w:ascii="Arial" w:hAnsi="Arial" w:cs="Arial"/>
                <w:sz w:val="24"/>
                <w:szCs w:val="24"/>
              </w:rPr>
            </w:pPr>
            <w:proofErr w:type="gramStart"/>
            <w:r w:rsidRPr="006A3174">
              <w:rPr>
                <w:rFonts w:ascii="Arial" w:hAnsi="Arial" w:cs="Arial"/>
                <w:sz w:val="24"/>
                <w:szCs w:val="24"/>
              </w:rPr>
              <w:t>Sosyal Hizmetler Müdürlüğü için hazırlanan Sosyal Hizmetler Müdürlüğü Görev, Yetki ve</w:t>
            </w:r>
            <w:r>
              <w:rPr>
                <w:rFonts w:ascii="Arial" w:hAnsi="Arial" w:cs="Arial"/>
                <w:sz w:val="24"/>
                <w:szCs w:val="24"/>
              </w:rPr>
              <w:t xml:space="preserve"> </w:t>
            </w:r>
            <w:r w:rsidRPr="006A3174">
              <w:rPr>
                <w:rFonts w:ascii="Arial" w:hAnsi="Arial" w:cs="Arial"/>
                <w:sz w:val="24"/>
                <w:szCs w:val="24"/>
              </w:rPr>
              <w:t xml:space="preserve">Sorumlulukları ile Çalışma Usul ve Esaslarına Dair Yönetmeliğin </w:t>
            </w:r>
            <w:r w:rsidR="00616415">
              <w:rPr>
                <w:rFonts w:ascii="Arial" w:hAnsi="Arial" w:cs="Arial"/>
                <w:sz w:val="24"/>
                <w:szCs w:val="24"/>
              </w:rPr>
              <w:t>revize edilmesi ile ilgili teklif Plan ve Bütçe Komisyonu, Sosyal Yardım ve Hizmetler Komisyonu, Tarife ve Yönetmelikler Komisyonu ile Hukuk ve Temel Haklar Komisyonuna ortak havale edilmesinin kabulüne oy birliği ile karar verildi.</w:t>
            </w:r>
            <w:proofErr w:type="gramEnd"/>
          </w:p>
          <w:p w:rsidR="00D44110" w:rsidRDefault="00D44110" w:rsidP="00FD7987">
            <w:pPr>
              <w:tabs>
                <w:tab w:val="left" w:pos="3402"/>
                <w:tab w:val="left" w:pos="3686"/>
              </w:tabs>
              <w:spacing w:after="120"/>
              <w:ind w:right="33" w:firstLine="85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616415">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851725" w:rsidRDefault="00851725" w:rsidP="00616415">
      <w:pPr>
        <w:rPr>
          <w:rFonts w:ascii="Arial" w:hAnsi="Arial" w:cs="Arial"/>
          <w:sz w:val="18"/>
          <w:szCs w:val="18"/>
        </w:rPr>
      </w:pPr>
    </w:p>
    <w:sectPr w:rsidR="00851725"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FF8" w:rsidRDefault="006A3FF8">
      <w:r>
        <w:separator/>
      </w:r>
    </w:p>
  </w:endnote>
  <w:endnote w:type="continuationSeparator" w:id="0">
    <w:p w:rsidR="006A3FF8" w:rsidRDefault="006A3FF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FF8" w:rsidRDefault="006A3FF8">
      <w:r>
        <w:separator/>
      </w:r>
    </w:p>
  </w:footnote>
  <w:footnote w:type="continuationSeparator" w:id="0">
    <w:p w:rsidR="006A3FF8" w:rsidRDefault="006A3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44DE6" w:rsidP="008A7DA0">
          <w:pPr>
            <w:pStyle w:val="Balk2"/>
            <w:jc w:val="left"/>
          </w:pPr>
          <w:r>
            <w:t>10</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rsidP="00471D07">
          <w:pPr>
            <w:pStyle w:val="Balk2"/>
            <w:jc w:val="left"/>
          </w:pPr>
          <w:r>
            <w:t>1</w:t>
          </w:r>
        </w:p>
      </w:tc>
      <w:tc>
        <w:tcPr>
          <w:tcW w:w="4404" w:type="dxa"/>
          <w:tcBorders>
            <w:top w:val="nil"/>
            <w:left w:val="nil"/>
            <w:bottom w:val="nil"/>
            <w:right w:val="nil"/>
          </w:tcBorders>
        </w:tcPr>
        <w:p w:rsidR="000A2FF5" w:rsidRDefault="00471D07" w:rsidP="006E773D">
          <w:pPr>
            <w:pStyle w:val="Balk2"/>
            <w:rPr>
              <w:b/>
            </w:rPr>
          </w:pPr>
          <w:r>
            <w:rPr>
              <w:b/>
            </w:rPr>
            <w:t>05.01.2026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62"/>
  </w:hdrShapeDefaults>
  <w:footnotePr>
    <w:footnote w:id="-1"/>
    <w:footnote w:id="0"/>
  </w:footnotePr>
  <w:endnotePr>
    <w:endnote w:id="-1"/>
    <w:endnote w:id="0"/>
  </w:endnotePr>
  <w:compat/>
  <w:rsids>
    <w:rsidRoot w:val="00481B3D"/>
    <w:rsid w:val="00001247"/>
    <w:rsid w:val="00002B83"/>
    <w:rsid w:val="0000632C"/>
    <w:rsid w:val="00015CD8"/>
    <w:rsid w:val="00016937"/>
    <w:rsid w:val="00016BEE"/>
    <w:rsid w:val="00032AC6"/>
    <w:rsid w:val="000346E7"/>
    <w:rsid w:val="00042211"/>
    <w:rsid w:val="00043E99"/>
    <w:rsid w:val="00044B67"/>
    <w:rsid w:val="000462FD"/>
    <w:rsid w:val="00052C28"/>
    <w:rsid w:val="00053D54"/>
    <w:rsid w:val="00053DA3"/>
    <w:rsid w:val="00055352"/>
    <w:rsid w:val="0006338E"/>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725E"/>
    <w:rsid w:val="001A228B"/>
    <w:rsid w:val="001A667E"/>
    <w:rsid w:val="001A6989"/>
    <w:rsid w:val="001A7D99"/>
    <w:rsid w:val="001B1925"/>
    <w:rsid w:val="001B254B"/>
    <w:rsid w:val="001C1EA6"/>
    <w:rsid w:val="001D0FC8"/>
    <w:rsid w:val="001D4265"/>
    <w:rsid w:val="001D4B8C"/>
    <w:rsid w:val="001D6C63"/>
    <w:rsid w:val="001E1077"/>
    <w:rsid w:val="001E46FE"/>
    <w:rsid w:val="001F3906"/>
    <w:rsid w:val="00200022"/>
    <w:rsid w:val="002105C4"/>
    <w:rsid w:val="002166DE"/>
    <w:rsid w:val="00226431"/>
    <w:rsid w:val="00230A4B"/>
    <w:rsid w:val="00231EF6"/>
    <w:rsid w:val="00236BB2"/>
    <w:rsid w:val="002416D3"/>
    <w:rsid w:val="0024302E"/>
    <w:rsid w:val="00244A01"/>
    <w:rsid w:val="00245229"/>
    <w:rsid w:val="0024622B"/>
    <w:rsid w:val="00247309"/>
    <w:rsid w:val="00255338"/>
    <w:rsid w:val="00266BAD"/>
    <w:rsid w:val="0027560D"/>
    <w:rsid w:val="0028560F"/>
    <w:rsid w:val="002A0DE9"/>
    <w:rsid w:val="002B23A4"/>
    <w:rsid w:val="002B284A"/>
    <w:rsid w:val="002B497F"/>
    <w:rsid w:val="002B701F"/>
    <w:rsid w:val="002D0121"/>
    <w:rsid w:val="002D3DF3"/>
    <w:rsid w:val="002D6BE9"/>
    <w:rsid w:val="002E057A"/>
    <w:rsid w:val="002E77A3"/>
    <w:rsid w:val="002F2DE8"/>
    <w:rsid w:val="002F413C"/>
    <w:rsid w:val="002F46E1"/>
    <w:rsid w:val="003038B7"/>
    <w:rsid w:val="003178AB"/>
    <w:rsid w:val="00322BF2"/>
    <w:rsid w:val="0032472D"/>
    <w:rsid w:val="00325B7E"/>
    <w:rsid w:val="00340855"/>
    <w:rsid w:val="00345B99"/>
    <w:rsid w:val="00346237"/>
    <w:rsid w:val="00352BA3"/>
    <w:rsid w:val="00352F5D"/>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E3434"/>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0E5F"/>
    <w:rsid w:val="00461AFA"/>
    <w:rsid w:val="00462AC9"/>
    <w:rsid w:val="00471D07"/>
    <w:rsid w:val="00481B3D"/>
    <w:rsid w:val="004820E5"/>
    <w:rsid w:val="00487FBA"/>
    <w:rsid w:val="00490C47"/>
    <w:rsid w:val="00493394"/>
    <w:rsid w:val="004969CE"/>
    <w:rsid w:val="004A0BD2"/>
    <w:rsid w:val="004A2FCA"/>
    <w:rsid w:val="004A3E91"/>
    <w:rsid w:val="004A52F0"/>
    <w:rsid w:val="004A63E2"/>
    <w:rsid w:val="004A6DFC"/>
    <w:rsid w:val="004A7027"/>
    <w:rsid w:val="004A7414"/>
    <w:rsid w:val="004B7308"/>
    <w:rsid w:val="004C0D57"/>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3D12"/>
    <w:rsid w:val="00557850"/>
    <w:rsid w:val="00561E8E"/>
    <w:rsid w:val="00567C21"/>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261"/>
    <w:rsid w:val="005B3BA2"/>
    <w:rsid w:val="005C1021"/>
    <w:rsid w:val="005D03A6"/>
    <w:rsid w:val="005D423D"/>
    <w:rsid w:val="005D6F58"/>
    <w:rsid w:val="005F2D0F"/>
    <w:rsid w:val="005F34D5"/>
    <w:rsid w:val="005F435E"/>
    <w:rsid w:val="005F5D4F"/>
    <w:rsid w:val="00600C95"/>
    <w:rsid w:val="006104F3"/>
    <w:rsid w:val="00610EAB"/>
    <w:rsid w:val="00613EC0"/>
    <w:rsid w:val="0061526E"/>
    <w:rsid w:val="00616415"/>
    <w:rsid w:val="00621434"/>
    <w:rsid w:val="006227CD"/>
    <w:rsid w:val="0063020E"/>
    <w:rsid w:val="00637C33"/>
    <w:rsid w:val="006421C5"/>
    <w:rsid w:val="006468E4"/>
    <w:rsid w:val="006572C0"/>
    <w:rsid w:val="00671D37"/>
    <w:rsid w:val="006815FC"/>
    <w:rsid w:val="006824BC"/>
    <w:rsid w:val="00684497"/>
    <w:rsid w:val="00684860"/>
    <w:rsid w:val="00687750"/>
    <w:rsid w:val="0069135A"/>
    <w:rsid w:val="0069308D"/>
    <w:rsid w:val="006948DD"/>
    <w:rsid w:val="0069594C"/>
    <w:rsid w:val="006964C5"/>
    <w:rsid w:val="006978E4"/>
    <w:rsid w:val="006A220D"/>
    <w:rsid w:val="006A3174"/>
    <w:rsid w:val="006A3776"/>
    <w:rsid w:val="006A3FF8"/>
    <w:rsid w:val="006B03A6"/>
    <w:rsid w:val="006C04BB"/>
    <w:rsid w:val="006C100D"/>
    <w:rsid w:val="006C10BB"/>
    <w:rsid w:val="006D4AB1"/>
    <w:rsid w:val="006D4E99"/>
    <w:rsid w:val="006D7911"/>
    <w:rsid w:val="006D7FB0"/>
    <w:rsid w:val="006E773D"/>
    <w:rsid w:val="006F20CA"/>
    <w:rsid w:val="006F44CA"/>
    <w:rsid w:val="006F6780"/>
    <w:rsid w:val="0070469E"/>
    <w:rsid w:val="00706CC8"/>
    <w:rsid w:val="00710CDA"/>
    <w:rsid w:val="0071183F"/>
    <w:rsid w:val="00713B9C"/>
    <w:rsid w:val="00716F35"/>
    <w:rsid w:val="007179F2"/>
    <w:rsid w:val="00734E51"/>
    <w:rsid w:val="0074053E"/>
    <w:rsid w:val="00754C56"/>
    <w:rsid w:val="00755819"/>
    <w:rsid w:val="00763F30"/>
    <w:rsid w:val="0077107E"/>
    <w:rsid w:val="0077604F"/>
    <w:rsid w:val="00777F2F"/>
    <w:rsid w:val="00782B13"/>
    <w:rsid w:val="007944AA"/>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7F3F"/>
    <w:rsid w:val="00812393"/>
    <w:rsid w:val="00817A19"/>
    <w:rsid w:val="0082257E"/>
    <w:rsid w:val="00824C5B"/>
    <w:rsid w:val="008254E6"/>
    <w:rsid w:val="00831374"/>
    <w:rsid w:val="008343FB"/>
    <w:rsid w:val="008410D1"/>
    <w:rsid w:val="00841E20"/>
    <w:rsid w:val="00851725"/>
    <w:rsid w:val="008517C2"/>
    <w:rsid w:val="008541CE"/>
    <w:rsid w:val="0087318D"/>
    <w:rsid w:val="00877253"/>
    <w:rsid w:val="00884C02"/>
    <w:rsid w:val="00897049"/>
    <w:rsid w:val="00897C21"/>
    <w:rsid w:val="008A7DA0"/>
    <w:rsid w:val="008B108F"/>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605E"/>
    <w:rsid w:val="00954E69"/>
    <w:rsid w:val="0095594E"/>
    <w:rsid w:val="00957480"/>
    <w:rsid w:val="0096214C"/>
    <w:rsid w:val="009622E3"/>
    <w:rsid w:val="009637C3"/>
    <w:rsid w:val="009642E0"/>
    <w:rsid w:val="00967151"/>
    <w:rsid w:val="00975BB5"/>
    <w:rsid w:val="00982F7C"/>
    <w:rsid w:val="00983C59"/>
    <w:rsid w:val="00987331"/>
    <w:rsid w:val="0099221A"/>
    <w:rsid w:val="009A4219"/>
    <w:rsid w:val="009B0EEE"/>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D1D"/>
    <w:rsid w:val="00BA74A5"/>
    <w:rsid w:val="00BA7864"/>
    <w:rsid w:val="00BB60BA"/>
    <w:rsid w:val="00BC05FD"/>
    <w:rsid w:val="00BC6681"/>
    <w:rsid w:val="00BC6EC6"/>
    <w:rsid w:val="00BC7B1B"/>
    <w:rsid w:val="00BD5489"/>
    <w:rsid w:val="00BD6102"/>
    <w:rsid w:val="00BD76C8"/>
    <w:rsid w:val="00BE30A8"/>
    <w:rsid w:val="00BE7BC5"/>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49C7"/>
    <w:rsid w:val="00C777B9"/>
    <w:rsid w:val="00C81A61"/>
    <w:rsid w:val="00C821A1"/>
    <w:rsid w:val="00C91304"/>
    <w:rsid w:val="00C914DA"/>
    <w:rsid w:val="00C94359"/>
    <w:rsid w:val="00CA1888"/>
    <w:rsid w:val="00CB4363"/>
    <w:rsid w:val="00CB7E8F"/>
    <w:rsid w:val="00CC4DD7"/>
    <w:rsid w:val="00CC7633"/>
    <w:rsid w:val="00CD1D21"/>
    <w:rsid w:val="00CD6022"/>
    <w:rsid w:val="00CE3A26"/>
    <w:rsid w:val="00CF1325"/>
    <w:rsid w:val="00CF1D00"/>
    <w:rsid w:val="00CF5FD5"/>
    <w:rsid w:val="00D00DC8"/>
    <w:rsid w:val="00D0194F"/>
    <w:rsid w:val="00D12956"/>
    <w:rsid w:val="00D17AA2"/>
    <w:rsid w:val="00D237D1"/>
    <w:rsid w:val="00D24DF7"/>
    <w:rsid w:val="00D27ABF"/>
    <w:rsid w:val="00D3270E"/>
    <w:rsid w:val="00D333BB"/>
    <w:rsid w:val="00D3611C"/>
    <w:rsid w:val="00D36665"/>
    <w:rsid w:val="00D40F2A"/>
    <w:rsid w:val="00D42F73"/>
    <w:rsid w:val="00D42F7F"/>
    <w:rsid w:val="00D43FA2"/>
    <w:rsid w:val="00D44110"/>
    <w:rsid w:val="00D45829"/>
    <w:rsid w:val="00D472A2"/>
    <w:rsid w:val="00D47B30"/>
    <w:rsid w:val="00D5359D"/>
    <w:rsid w:val="00D55B6B"/>
    <w:rsid w:val="00D70439"/>
    <w:rsid w:val="00D72E60"/>
    <w:rsid w:val="00D74C2B"/>
    <w:rsid w:val="00D76AD3"/>
    <w:rsid w:val="00D80308"/>
    <w:rsid w:val="00D82B36"/>
    <w:rsid w:val="00D85F23"/>
    <w:rsid w:val="00D92465"/>
    <w:rsid w:val="00D92C70"/>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E6B7E"/>
    <w:rsid w:val="00DF09D0"/>
    <w:rsid w:val="00DF16C8"/>
    <w:rsid w:val="00DF32C3"/>
    <w:rsid w:val="00DF4190"/>
    <w:rsid w:val="00E04E8E"/>
    <w:rsid w:val="00E04F27"/>
    <w:rsid w:val="00E05162"/>
    <w:rsid w:val="00E216EE"/>
    <w:rsid w:val="00E44DE6"/>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C5A70"/>
    <w:rsid w:val="00EC719B"/>
    <w:rsid w:val="00ED6DB5"/>
    <w:rsid w:val="00EE490F"/>
    <w:rsid w:val="00EE6150"/>
    <w:rsid w:val="00EF032B"/>
    <w:rsid w:val="00EF0C9C"/>
    <w:rsid w:val="00EF1ECD"/>
    <w:rsid w:val="00EF2614"/>
    <w:rsid w:val="00F01FD2"/>
    <w:rsid w:val="00F05565"/>
    <w:rsid w:val="00F11EE2"/>
    <w:rsid w:val="00F12DA2"/>
    <w:rsid w:val="00F24ED6"/>
    <w:rsid w:val="00F26729"/>
    <w:rsid w:val="00F344D1"/>
    <w:rsid w:val="00F34F07"/>
    <w:rsid w:val="00F41229"/>
    <w:rsid w:val="00F41320"/>
    <w:rsid w:val="00F52D87"/>
    <w:rsid w:val="00F532D1"/>
    <w:rsid w:val="00F56D27"/>
    <w:rsid w:val="00F579B3"/>
    <w:rsid w:val="00F63D6F"/>
    <w:rsid w:val="00F648B2"/>
    <w:rsid w:val="00F65C10"/>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C7ED5"/>
    <w:rsid w:val="00FD7987"/>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1</Pages>
  <Words>232</Words>
  <Characters>1326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371</cp:revision>
  <cp:lastPrinted>2025-06-03T10:12:00Z</cp:lastPrinted>
  <dcterms:created xsi:type="dcterms:W3CDTF">2024-08-27T08:27:00Z</dcterms:created>
  <dcterms:modified xsi:type="dcterms:W3CDTF">2026-01-06T08:04:00Z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