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4666F5">
        <w:rPr>
          <w:rFonts w:ascii="Arial" w:hAnsi="Arial" w:cs="Arial"/>
          <w:sz w:val="24"/>
          <w:szCs w:val="24"/>
        </w:rPr>
        <w:t>0</w:t>
      </w:r>
      <w:r w:rsidR="00FE06D3">
        <w:rPr>
          <w:rFonts w:ascii="Arial" w:hAnsi="Arial" w:cs="Arial"/>
          <w:sz w:val="24"/>
          <w:szCs w:val="24"/>
        </w:rPr>
        <w:t>1.10</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FE06D3"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FE06D3" w:rsidRPr="00FE06D3">
        <w:rPr>
          <w:rFonts w:ascii="Arial" w:hAnsi="Arial" w:cs="Arial"/>
          <w:sz w:val="24"/>
          <w:szCs w:val="24"/>
        </w:rPr>
        <w:t>2</w:t>
      </w:r>
      <w:r w:rsidR="00697707" w:rsidRPr="00FE06D3">
        <w:rPr>
          <w:rFonts w:ascii="Arial" w:hAnsi="Arial" w:cs="Arial"/>
          <w:sz w:val="24"/>
          <w:szCs w:val="24"/>
        </w:rPr>
        <w:t>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w:t>
      </w:r>
      <w:r w:rsidR="00C01F9A">
        <w:rPr>
          <w:rFonts w:ascii="Arial" w:hAnsi="Arial" w:cs="Arial"/>
          <w:sz w:val="24"/>
          <w:szCs w:val="24"/>
        </w:rPr>
        <w:t>2</w:t>
      </w:r>
      <w:r w:rsidR="0004653B">
        <w:rPr>
          <w:rFonts w:ascii="Arial" w:hAnsi="Arial" w:cs="Arial"/>
          <w:sz w:val="24"/>
          <w:szCs w:val="24"/>
        </w:rPr>
        <w:t>.0</w:t>
      </w:r>
      <w:r w:rsidR="00697707">
        <w:rPr>
          <w:rFonts w:ascii="Arial" w:hAnsi="Arial" w:cs="Arial"/>
          <w:sz w:val="24"/>
          <w:szCs w:val="24"/>
        </w:rPr>
        <w:t>9</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692CB8"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514050">
        <w:rPr>
          <w:rFonts w:ascii="Arial" w:hAnsi="Arial" w:cs="Arial"/>
          <w:sz w:val="24"/>
          <w:szCs w:val="24"/>
        </w:rPr>
        <w:t>1</w:t>
      </w:r>
      <w:r w:rsidR="00C01F9A">
        <w:rPr>
          <w:rFonts w:ascii="Arial" w:hAnsi="Arial" w:cs="Arial"/>
          <w:sz w:val="24"/>
          <w:szCs w:val="24"/>
        </w:rPr>
        <w:t>26</w:t>
      </w:r>
    </w:p>
    <w:p w:rsidR="007E7AAA" w:rsidRDefault="007E7AAA" w:rsidP="007E7AAA">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Pr>
          <w:sz w:val="24"/>
          <w:szCs w:val="24"/>
        </w:rPr>
        <w:t xml:space="preserve">, Kültür Sanat ve Turizm </w:t>
      </w:r>
      <w:r>
        <w:rPr>
          <w:sz w:val="24"/>
          <w:szCs w:val="24"/>
        </w:rPr>
        <w:tab/>
      </w:r>
      <w:r>
        <w:rPr>
          <w:sz w:val="24"/>
          <w:szCs w:val="24"/>
        </w:rPr>
        <w:tab/>
      </w:r>
      <w:r>
        <w:rPr>
          <w:sz w:val="24"/>
          <w:szCs w:val="24"/>
        </w:rPr>
        <w:tab/>
        <w:t xml:space="preserve">Komisyonu, </w:t>
      </w:r>
      <w:r w:rsidR="00B03876">
        <w:rPr>
          <w:sz w:val="24"/>
          <w:szCs w:val="24"/>
        </w:rPr>
        <w:t>Tarife ve Yönetmelikler</w:t>
      </w:r>
      <w:r>
        <w:rPr>
          <w:sz w:val="24"/>
          <w:szCs w:val="24"/>
        </w:rPr>
        <w:t xml:space="preserve"> Komisyonu</w:t>
      </w:r>
      <w:r>
        <w:rPr>
          <w:rFonts w:ascii="Arial" w:hAnsi="Arial" w:cs="Arial"/>
        </w:rPr>
        <w:tab/>
      </w:r>
    </w:p>
    <w:p w:rsidR="007E7AAA" w:rsidRDefault="007E7AAA" w:rsidP="007E7AA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7E7AAA" w:rsidRDefault="007E7AAA" w:rsidP="007E7AAA">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Kültür Sanat ve Turizm Komisyonu:</w:t>
      </w:r>
      <w:r>
        <w:rPr>
          <w:rFonts w:ascii="Arial" w:hAnsi="Arial" w:cs="Arial"/>
        </w:rPr>
        <w:t xml:space="preserve">Zerife GENÇ (Kom. </w:t>
      </w:r>
      <w:r>
        <w:rPr>
          <w:rFonts w:ascii="Arial" w:hAnsi="Arial" w:cs="Arial"/>
        </w:rPr>
        <w:tab/>
      </w:r>
      <w:r>
        <w:rPr>
          <w:rFonts w:ascii="Arial" w:hAnsi="Arial" w:cs="Arial"/>
        </w:rPr>
        <w:tab/>
        <w:t xml:space="preserve">Başk.), Ali Özgen ERKOÇ (Kom. Başk. V.), Sevgi UĞURLU, </w:t>
      </w:r>
      <w:r>
        <w:rPr>
          <w:rFonts w:ascii="Arial" w:hAnsi="Arial" w:cs="Arial"/>
        </w:rPr>
        <w:tab/>
      </w:r>
      <w:r>
        <w:rPr>
          <w:rFonts w:ascii="Arial" w:hAnsi="Arial" w:cs="Arial"/>
        </w:rPr>
        <w:tab/>
        <w:t>Ersin NAS, Selim Raci DİBO</w:t>
      </w:r>
    </w:p>
    <w:p w:rsidR="00F82D4D" w:rsidRDefault="00F82D4D" w:rsidP="007E7AAA">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B03876">
        <w:rPr>
          <w:rFonts w:ascii="Arial" w:hAnsi="Arial" w:cs="Arial"/>
          <w:b/>
        </w:rPr>
        <w:t>Tarife ve Yönetmelikler Komisyonu:</w:t>
      </w:r>
      <w:r w:rsidR="00B03876">
        <w:rPr>
          <w:rFonts w:ascii="Arial" w:hAnsi="Arial" w:cs="Arial"/>
        </w:rPr>
        <w:t xml:space="preserve">Şener AKDENİZ </w:t>
      </w:r>
      <w:r w:rsidR="00B03876">
        <w:rPr>
          <w:rFonts w:ascii="Arial" w:hAnsi="Arial" w:cs="Arial"/>
        </w:rPr>
        <w:tab/>
      </w:r>
      <w:r w:rsidR="00B03876">
        <w:rPr>
          <w:rFonts w:ascii="Arial" w:hAnsi="Arial" w:cs="Arial"/>
        </w:rPr>
        <w:tab/>
      </w:r>
      <w:r w:rsidR="00B03876">
        <w:rPr>
          <w:rFonts w:ascii="Arial" w:hAnsi="Arial" w:cs="Arial"/>
        </w:rPr>
        <w:tab/>
        <w:t xml:space="preserve">(Kom. Başk.), Ülker BULUT(Kom. Başk. V.), Musa TAŞ, </w:t>
      </w:r>
      <w:r w:rsidR="00B03876">
        <w:rPr>
          <w:rFonts w:ascii="Arial" w:hAnsi="Arial" w:cs="Arial"/>
        </w:rPr>
        <w:tab/>
      </w:r>
      <w:r w:rsidR="00B03876">
        <w:rPr>
          <w:rFonts w:ascii="Arial" w:hAnsi="Arial" w:cs="Arial"/>
        </w:rPr>
        <w:tab/>
      </w:r>
      <w:r w:rsidR="00B03876">
        <w:rPr>
          <w:rFonts w:ascii="Arial" w:hAnsi="Arial" w:cs="Arial"/>
        </w:rPr>
        <w:tab/>
        <w:t>Umut AKYÜZ, Yusuf KAPLAN</w:t>
      </w:r>
    </w:p>
    <w:p w:rsidR="00126F7E" w:rsidRDefault="00100236" w:rsidP="00126F7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BD1B66">
        <w:rPr>
          <w:sz w:val="24"/>
          <w:szCs w:val="24"/>
        </w:rPr>
        <w:t>13</w:t>
      </w:r>
      <w:r w:rsidR="0004653B">
        <w:rPr>
          <w:sz w:val="24"/>
          <w:szCs w:val="24"/>
        </w:rPr>
        <w:t>.0</w:t>
      </w:r>
      <w:r w:rsidR="00126F7E">
        <w:rPr>
          <w:sz w:val="24"/>
          <w:szCs w:val="24"/>
        </w:rPr>
        <w:t>9</w:t>
      </w:r>
      <w:r>
        <w:rPr>
          <w:sz w:val="24"/>
          <w:szCs w:val="24"/>
        </w:rPr>
        <w:t>.</w:t>
      </w:r>
      <w:r w:rsidRPr="00B0181B">
        <w:rPr>
          <w:sz w:val="24"/>
          <w:szCs w:val="24"/>
        </w:rPr>
        <w:t>202</w:t>
      </w:r>
      <w:r w:rsidR="0004653B">
        <w:rPr>
          <w:sz w:val="24"/>
          <w:szCs w:val="24"/>
        </w:rPr>
        <w:t>4</w:t>
      </w:r>
    </w:p>
    <w:p w:rsidR="00BD1B66" w:rsidRPr="00BD1B66" w:rsidRDefault="00100236" w:rsidP="00BD1B66">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BD1B66" w:rsidRPr="00BD1B66">
        <w:rPr>
          <w:rFonts w:ascii="Arial" w:hAnsi="Arial" w:cs="Arial"/>
          <w:sz w:val="24"/>
          <w:szCs w:val="24"/>
        </w:rPr>
        <w:t>Yenişehir Belediye Meclisinin 05.09.2022 tarih ve 179 sayılı kararı ile kabul edilen Yenişehir Belediyesi Ödül Yönetmeliğinin revize edilmesi ile ilgili teklif Belediye Meclisinin 02.09.2024 tarih ve 126 sayılı ara kararı ile Plan ve Bütçe Komisyonu, Kültür Sanat ve Turizm Komisyonu ile Tarife ve Yönetmelikler Komisyonuna ortak havale edilmiştir.</w:t>
      </w:r>
    </w:p>
    <w:p w:rsidR="00333FCA" w:rsidRDefault="00BD1B66" w:rsidP="00BD1B66">
      <w:pPr>
        <w:tabs>
          <w:tab w:val="left" w:pos="3402"/>
          <w:tab w:val="left" w:pos="3686"/>
        </w:tabs>
        <w:spacing w:after="120" w:line="240" w:lineRule="auto"/>
        <w:jc w:val="both"/>
        <w:rPr>
          <w:rFonts w:ascii="Arial" w:hAnsi="Arial" w:cs="Arial"/>
          <w:sz w:val="24"/>
          <w:szCs w:val="24"/>
        </w:rPr>
      </w:pPr>
      <w:r w:rsidRPr="00BD1B66">
        <w:rPr>
          <w:rFonts w:ascii="Arial" w:hAnsi="Arial" w:cs="Arial"/>
          <w:sz w:val="24"/>
          <w:szCs w:val="24"/>
        </w:rPr>
        <w:t>Komisyonlarımızca yapılın inceleme sonucunda; 5393 sayılı Belediye Kanununun 18. Maddesinin (m) bendi gereğince hazırlanan Yenişehir Belediyesi  Ödül yönetmeliği revize edilerek  idareden geldiği şekliyle onaylanmasına oy birliği ile karar verildi. 13/09/2024</w:t>
      </w:r>
    </w:p>
    <w:p w:rsidR="00BD1B66" w:rsidRDefault="00BD1B66" w:rsidP="00BD1B66">
      <w:pPr>
        <w:tabs>
          <w:tab w:val="left" w:pos="3402"/>
          <w:tab w:val="left" w:pos="3686"/>
        </w:tabs>
        <w:spacing w:after="120" w:line="240" w:lineRule="auto"/>
        <w:jc w:val="both"/>
        <w:rPr>
          <w:rFonts w:ascii="Arial" w:hAnsi="Arial" w:cs="Arial"/>
          <w:sz w:val="24"/>
          <w:szCs w:val="24"/>
        </w:rPr>
      </w:pPr>
    </w:p>
    <w:p w:rsidR="00BD1B66" w:rsidRDefault="00BD1B66" w:rsidP="00BD1B66">
      <w:pPr>
        <w:tabs>
          <w:tab w:val="left" w:pos="3402"/>
          <w:tab w:val="left" w:pos="3686"/>
        </w:tabs>
        <w:spacing w:after="120" w:line="240" w:lineRule="auto"/>
        <w:jc w:val="both"/>
        <w:rPr>
          <w:rFonts w:ascii="Arial" w:hAnsi="Arial" w:cs="Arial"/>
          <w:sz w:val="24"/>
          <w:szCs w:val="24"/>
        </w:rPr>
      </w:pPr>
    </w:p>
    <w:p w:rsidR="00BD1B66" w:rsidRDefault="00BD1B66" w:rsidP="00BD1B66">
      <w:pPr>
        <w:tabs>
          <w:tab w:val="left" w:pos="3402"/>
          <w:tab w:val="left" w:pos="3686"/>
        </w:tabs>
        <w:spacing w:after="120" w:line="240" w:lineRule="auto"/>
        <w:jc w:val="both"/>
        <w:rPr>
          <w:rFonts w:ascii="Arial" w:hAnsi="Arial" w:cs="Arial"/>
          <w:sz w:val="24"/>
          <w:szCs w:val="24"/>
        </w:rPr>
      </w:pPr>
    </w:p>
    <w:p w:rsidR="00BD1B66" w:rsidRDefault="00BD1B66" w:rsidP="00BD1B66">
      <w:pPr>
        <w:tabs>
          <w:tab w:val="left" w:pos="3402"/>
          <w:tab w:val="left" w:pos="3686"/>
        </w:tabs>
        <w:spacing w:after="120" w:line="240" w:lineRule="auto"/>
        <w:jc w:val="both"/>
        <w:rPr>
          <w:rFonts w:ascii="Arial" w:hAnsi="Arial" w:cs="Arial"/>
          <w:sz w:val="24"/>
          <w:szCs w:val="24"/>
        </w:rPr>
      </w:pPr>
    </w:p>
    <w:p w:rsidR="00BD1B66" w:rsidRDefault="00BD1B66" w:rsidP="00BD1B66">
      <w:pPr>
        <w:tabs>
          <w:tab w:val="left" w:pos="3402"/>
          <w:tab w:val="left" w:pos="3686"/>
        </w:tabs>
        <w:spacing w:after="120" w:line="240" w:lineRule="auto"/>
        <w:jc w:val="both"/>
        <w:rPr>
          <w:rFonts w:ascii="Arial" w:hAnsi="Arial" w:cs="Arial"/>
          <w:sz w:val="24"/>
          <w:szCs w:val="24"/>
        </w:rPr>
      </w:pPr>
    </w:p>
    <w:p w:rsidR="00BD1B66" w:rsidRDefault="00BD1B66" w:rsidP="00BD1B66">
      <w:pPr>
        <w:tabs>
          <w:tab w:val="left" w:pos="3402"/>
          <w:tab w:val="left" w:pos="3686"/>
        </w:tabs>
        <w:spacing w:after="120" w:line="240" w:lineRule="auto"/>
        <w:jc w:val="both"/>
        <w:rPr>
          <w:rFonts w:ascii="Arial" w:hAnsi="Arial" w:cs="Arial"/>
          <w:sz w:val="24"/>
          <w:szCs w:val="24"/>
        </w:rPr>
      </w:pPr>
    </w:p>
    <w:p w:rsidR="00BD1B66" w:rsidRPr="00333FCA" w:rsidRDefault="00BD1B66" w:rsidP="00BD1B66">
      <w:pPr>
        <w:tabs>
          <w:tab w:val="left" w:pos="3402"/>
          <w:tab w:val="left" w:pos="3686"/>
        </w:tabs>
        <w:spacing w:after="120" w:line="240" w:lineRule="auto"/>
        <w:jc w:val="both"/>
        <w:rPr>
          <w:rFonts w:ascii="Arial" w:hAnsi="Arial" w:cs="Arial"/>
          <w:sz w:val="24"/>
          <w:szCs w:val="24"/>
        </w:rPr>
      </w:pPr>
    </w:p>
    <w:p w:rsidR="00333FCA" w:rsidRDefault="00333FCA" w:rsidP="00333FCA">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BD1B66" w:rsidRDefault="00BD1B66" w:rsidP="00535CFE">
      <w:pPr>
        <w:tabs>
          <w:tab w:val="left" w:pos="3402"/>
          <w:tab w:val="left" w:pos="3686"/>
        </w:tabs>
        <w:spacing w:after="120" w:line="240" w:lineRule="auto"/>
        <w:jc w:val="both"/>
        <w:rPr>
          <w:rFonts w:ascii="Arial" w:hAnsi="Arial" w:cs="Arial"/>
          <w:b/>
          <w:sz w:val="24"/>
          <w:szCs w:val="24"/>
        </w:rPr>
      </w:pPr>
    </w:p>
    <w:p w:rsidR="00535CFE" w:rsidRPr="00535CFE"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535CFE">
        <w:rPr>
          <w:rFonts w:ascii="Arial" w:hAnsi="Arial" w:cs="Arial"/>
          <w:sz w:val="24"/>
          <w:szCs w:val="24"/>
        </w:rPr>
        <w:t>2</w:t>
      </w:r>
    </w:p>
    <w:p w:rsidR="00535CFE" w:rsidRPr="00A346A6" w:rsidRDefault="00535CFE" w:rsidP="00535CF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BD1B66">
        <w:rPr>
          <w:rFonts w:ascii="Arial" w:hAnsi="Arial" w:cs="Arial"/>
          <w:sz w:val="24"/>
          <w:szCs w:val="24"/>
        </w:rPr>
        <w:t>01.10</w:t>
      </w:r>
      <w:r>
        <w:rPr>
          <w:rFonts w:ascii="Arial" w:hAnsi="Arial" w:cs="Arial"/>
          <w:sz w:val="24"/>
          <w:szCs w:val="24"/>
        </w:rPr>
        <w:t>.</w:t>
      </w:r>
      <w:r w:rsidRPr="00A346A6">
        <w:rPr>
          <w:rFonts w:ascii="Arial" w:hAnsi="Arial" w:cs="Arial"/>
          <w:sz w:val="24"/>
          <w:szCs w:val="24"/>
        </w:rPr>
        <w:t>202</w:t>
      </w:r>
      <w:r>
        <w:rPr>
          <w:rFonts w:ascii="Arial" w:hAnsi="Arial" w:cs="Arial"/>
          <w:sz w:val="24"/>
          <w:szCs w:val="24"/>
        </w:rPr>
        <w:t>4</w:t>
      </w:r>
    </w:p>
    <w:p w:rsidR="00535CFE" w:rsidRPr="000148B2"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BD1B66" w:rsidRPr="00BD1B66">
        <w:rPr>
          <w:rFonts w:ascii="Arial" w:hAnsi="Arial" w:cs="Arial"/>
          <w:sz w:val="24"/>
          <w:szCs w:val="24"/>
        </w:rPr>
        <w:t>24</w:t>
      </w:r>
    </w:p>
    <w:p w:rsidR="00535CFE" w:rsidRPr="00A346A6" w:rsidRDefault="00535CFE" w:rsidP="00535CF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C01F9A">
        <w:rPr>
          <w:rFonts w:ascii="Arial" w:hAnsi="Arial" w:cs="Arial"/>
          <w:sz w:val="24"/>
          <w:szCs w:val="24"/>
        </w:rPr>
        <w:t>2</w:t>
      </w:r>
      <w:r>
        <w:rPr>
          <w:rFonts w:ascii="Arial" w:hAnsi="Arial" w:cs="Arial"/>
          <w:sz w:val="24"/>
          <w:szCs w:val="24"/>
        </w:rPr>
        <w:t>.0</w:t>
      </w:r>
      <w:r w:rsidR="00312165">
        <w:rPr>
          <w:rFonts w:ascii="Arial" w:hAnsi="Arial" w:cs="Arial"/>
          <w:sz w:val="24"/>
          <w:szCs w:val="24"/>
        </w:rPr>
        <w:t>9</w:t>
      </w:r>
      <w:r>
        <w:rPr>
          <w:rFonts w:ascii="Arial" w:hAnsi="Arial" w:cs="Arial"/>
          <w:sz w:val="24"/>
          <w:szCs w:val="24"/>
        </w:rPr>
        <w:t>.</w:t>
      </w:r>
      <w:r w:rsidRPr="00A346A6">
        <w:rPr>
          <w:rFonts w:ascii="Arial" w:hAnsi="Arial" w:cs="Arial"/>
          <w:sz w:val="24"/>
          <w:szCs w:val="24"/>
        </w:rPr>
        <w:t>202</w:t>
      </w:r>
      <w:r>
        <w:rPr>
          <w:rFonts w:ascii="Arial" w:hAnsi="Arial" w:cs="Arial"/>
          <w:sz w:val="24"/>
          <w:szCs w:val="24"/>
        </w:rPr>
        <w:t>4</w:t>
      </w:r>
    </w:p>
    <w:p w:rsidR="00535CFE" w:rsidRPr="00692CB8"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312165">
        <w:rPr>
          <w:rFonts w:ascii="Arial" w:hAnsi="Arial" w:cs="Arial"/>
          <w:sz w:val="24"/>
          <w:szCs w:val="24"/>
        </w:rPr>
        <w:t>12</w:t>
      </w:r>
      <w:r w:rsidR="00C01F9A">
        <w:rPr>
          <w:rFonts w:ascii="Arial" w:hAnsi="Arial" w:cs="Arial"/>
          <w:sz w:val="24"/>
          <w:szCs w:val="24"/>
        </w:rPr>
        <w:t>9</w:t>
      </w:r>
    </w:p>
    <w:p w:rsidR="00BD1B66" w:rsidRDefault="00BD1B66" w:rsidP="00BD1B66">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xml:space="preserve">, Plan ve Bütçe Komisyonu, Hukuk ve Temel </w:t>
      </w:r>
      <w:r>
        <w:rPr>
          <w:sz w:val="24"/>
          <w:szCs w:val="24"/>
        </w:rPr>
        <w:tab/>
      </w:r>
      <w:r>
        <w:rPr>
          <w:sz w:val="24"/>
          <w:szCs w:val="24"/>
        </w:rPr>
        <w:tab/>
        <w:t>Haklar Komisyonu</w:t>
      </w:r>
      <w:r>
        <w:rPr>
          <w:rFonts w:ascii="Arial" w:hAnsi="Arial" w:cs="Arial"/>
        </w:rPr>
        <w:tab/>
      </w:r>
    </w:p>
    <w:p w:rsidR="00BD1B66" w:rsidRDefault="00BD1B66" w:rsidP="00BD1B66">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BD1B66" w:rsidRDefault="00BD1B66" w:rsidP="00BD1B66">
      <w:pPr>
        <w:tabs>
          <w:tab w:val="left" w:pos="3402"/>
          <w:tab w:val="left" w:pos="3686"/>
        </w:tabs>
        <w:spacing w:after="120" w:line="240" w:lineRule="auto"/>
        <w:jc w:val="both"/>
        <w:rPr>
          <w:rFonts w:ascii="Arial" w:hAnsi="Arial" w:cs="Arial"/>
        </w:rPr>
      </w:pPr>
      <w:r>
        <w:rPr>
          <w:b/>
          <w:sz w:val="24"/>
          <w:szCs w:val="24"/>
        </w:rPr>
        <w:tab/>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BD1B66" w:rsidRDefault="00BD1B66" w:rsidP="00BD1B6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t xml:space="preserve">(Kom. Başk), Nazlı Hilbin DOĞAN (Kom. Başk. V.), Cevdet </w:t>
      </w:r>
      <w:r>
        <w:rPr>
          <w:rFonts w:ascii="Arial" w:hAnsi="Arial" w:cs="Arial"/>
        </w:rPr>
        <w:tab/>
      </w:r>
      <w:r>
        <w:rPr>
          <w:rFonts w:ascii="Arial" w:hAnsi="Arial" w:cs="Arial"/>
        </w:rPr>
        <w:tab/>
        <w:t>YILMAZ, Umut AKYÜZ, Selim Raci DİBO</w:t>
      </w:r>
    </w:p>
    <w:p w:rsidR="00535CFE" w:rsidRDefault="00535CFE" w:rsidP="00535CF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C01F9A">
        <w:rPr>
          <w:sz w:val="24"/>
          <w:szCs w:val="24"/>
        </w:rPr>
        <w:t>13</w:t>
      </w:r>
      <w:r>
        <w:rPr>
          <w:sz w:val="24"/>
          <w:szCs w:val="24"/>
        </w:rPr>
        <w:t>.0</w:t>
      </w:r>
      <w:r w:rsidR="000F603E">
        <w:rPr>
          <w:sz w:val="24"/>
          <w:szCs w:val="24"/>
        </w:rPr>
        <w:t>9</w:t>
      </w:r>
      <w:r>
        <w:rPr>
          <w:sz w:val="24"/>
          <w:szCs w:val="24"/>
        </w:rPr>
        <w:t>.</w:t>
      </w:r>
      <w:r w:rsidRPr="00B0181B">
        <w:rPr>
          <w:sz w:val="24"/>
          <w:szCs w:val="24"/>
        </w:rPr>
        <w:t>202</w:t>
      </w:r>
      <w:r>
        <w:rPr>
          <w:sz w:val="24"/>
          <w:szCs w:val="24"/>
        </w:rPr>
        <w:t>4</w:t>
      </w:r>
    </w:p>
    <w:p w:rsidR="00C01F9A" w:rsidRPr="00C01F9A" w:rsidRDefault="00535CFE" w:rsidP="00C01F9A">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C01F9A" w:rsidRPr="00C01F9A">
        <w:rPr>
          <w:rFonts w:ascii="Arial" w:hAnsi="Arial" w:cs="Arial"/>
          <w:sz w:val="24"/>
          <w:szCs w:val="24"/>
        </w:rPr>
        <w:t>Belediyemiz sınırları içerisinde kalan Çiftlik 7513 ada 7 nolu parsel içerisindeki 22188/104543 (214,85m2) hisse Belediyemize aittir. Söz konusu parsel 1/1000 ölçekli imar planında Dini Tesis (İbadet yeri, Cami) alanına isabet etmektedir. Mersin Valiliği Çevre, Şehircilik ve İklim Değişikliği İl Müdürlüğü 01/08/2024 tarih ve 10046262 sayılı yazılarında Çiftlik 7513 ada 7 nolu parselde bulunan Belediyemize ait 22188/104543 (214,85m2) hissenin Maliye Hazinesi adına bedelsiz olarak devri talepleri ile ilgili teklifin Belediye Meclisinin 02.09.2024 tarih ve 129 sayılı arar kararı ile İmar Komisyonu, Plan ve Bütçe Komisyonu ile Hukuk ve Temel Haklar  Komisyonlarına ortak havale edilmiştir.</w:t>
      </w:r>
    </w:p>
    <w:p w:rsidR="00C01F9A" w:rsidRPr="00C01F9A" w:rsidRDefault="00C01F9A" w:rsidP="00C01F9A">
      <w:pPr>
        <w:tabs>
          <w:tab w:val="left" w:pos="3402"/>
          <w:tab w:val="left" w:pos="3686"/>
        </w:tabs>
        <w:spacing w:after="120" w:line="240" w:lineRule="auto"/>
        <w:jc w:val="both"/>
        <w:rPr>
          <w:rFonts w:ascii="Arial" w:hAnsi="Arial" w:cs="Arial"/>
          <w:sz w:val="24"/>
          <w:szCs w:val="24"/>
        </w:rPr>
      </w:pPr>
      <w:r w:rsidRPr="00C01F9A">
        <w:rPr>
          <w:rFonts w:ascii="Arial" w:hAnsi="Arial" w:cs="Arial"/>
          <w:sz w:val="24"/>
          <w:szCs w:val="24"/>
        </w:rPr>
        <w:t>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75.maddesinin (d) bendinde de “kendilerine ait taşınmazları, asli görev ve hizmetlerinde kullanılmak üzere bedelli veya bedelsiz olarak mahalli idareler ile diğer kamu kurum ve kuruluşlarına devredebilir veya süresi 25 yılı geçmemek üzere tahsis edebilir. 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kullanılamaz“ denmektedir.Kamu Mali Yönetimi ve Kontrol Kanununun 45.maddesinin 3.paragrafında “Kamu İdareleri ihtiyaç fazlası taşınırları ile görmekle yükümlü olduğu kamu hizmetlerinde kullanılacağına ve amacına uygun kullanılmaması halinde geri alacağına dair tapu kütüğüne şerh konulması kaydıyla taşınmazlarını diğer kamu idarelerine bedelsiz olarak devredebilir” denmektedir.</w:t>
      </w:r>
    </w:p>
    <w:p w:rsidR="00C01F9A" w:rsidRPr="00C01F9A" w:rsidRDefault="00C01F9A" w:rsidP="00C01F9A">
      <w:pPr>
        <w:tabs>
          <w:tab w:val="left" w:pos="3402"/>
          <w:tab w:val="left" w:pos="3686"/>
        </w:tabs>
        <w:spacing w:after="120" w:line="240" w:lineRule="auto"/>
        <w:jc w:val="both"/>
        <w:rPr>
          <w:rFonts w:ascii="Arial" w:hAnsi="Arial" w:cs="Arial"/>
          <w:sz w:val="24"/>
          <w:szCs w:val="24"/>
        </w:rPr>
      </w:pPr>
    </w:p>
    <w:p w:rsidR="00034810" w:rsidRDefault="00C01F9A" w:rsidP="000F603E">
      <w:pPr>
        <w:tabs>
          <w:tab w:val="left" w:pos="3402"/>
          <w:tab w:val="left" w:pos="3686"/>
        </w:tabs>
        <w:spacing w:after="120" w:line="240" w:lineRule="auto"/>
        <w:jc w:val="both"/>
        <w:rPr>
          <w:rFonts w:ascii="Arial" w:hAnsi="Arial" w:cs="Arial"/>
          <w:sz w:val="24"/>
          <w:szCs w:val="24"/>
        </w:rPr>
      </w:pPr>
      <w:r w:rsidRPr="00C01F9A">
        <w:rPr>
          <w:rFonts w:ascii="Arial" w:hAnsi="Arial" w:cs="Arial"/>
          <w:sz w:val="24"/>
          <w:szCs w:val="24"/>
        </w:rPr>
        <w:t xml:space="preserve">Teklifin komisyonlarımızca incelenmesi sonucunda;  5393 sayılı Belediye Kanununun Belediye Meclisinin Görev ve Yetkileri başlığının 18.maddesinin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söz konusu Çiftlik 7513 ada 7 nolu parselde bulunan Belediyemize ait 22188/104543 (214,85m2) hissenin 5018 sayılı Kamu Mali Yönetimi ve Kontrol Kanununun 45.maddesine göre Maliye Hazinesi adına bedelsiz olarak devrinin yapılması ve Belediye Encümenine yetki verilmesinin kabulüne komisyonlarımızca oy birliği ile karar verildi </w:t>
      </w:r>
      <w:r>
        <w:rPr>
          <w:rFonts w:ascii="Arial" w:hAnsi="Arial" w:cs="Arial"/>
          <w:sz w:val="24"/>
          <w:szCs w:val="24"/>
        </w:rPr>
        <w:t>.</w:t>
      </w: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Default="00C01F9A" w:rsidP="000F603E">
      <w:pPr>
        <w:tabs>
          <w:tab w:val="left" w:pos="3402"/>
          <w:tab w:val="left" w:pos="3686"/>
        </w:tabs>
        <w:spacing w:after="120" w:line="240" w:lineRule="auto"/>
        <w:jc w:val="both"/>
        <w:rPr>
          <w:rFonts w:ascii="Arial" w:hAnsi="Arial" w:cs="Arial"/>
          <w:sz w:val="24"/>
          <w:szCs w:val="24"/>
        </w:rPr>
      </w:pPr>
    </w:p>
    <w:p w:rsidR="00C01F9A" w:rsidRPr="00C01F9A" w:rsidRDefault="00C01F9A" w:rsidP="00C01F9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C01F9A">
        <w:rPr>
          <w:rFonts w:ascii="Arial" w:hAnsi="Arial" w:cs="Arial"/>
          <w:sz w:val="24"/>
          <w:szCs w:val="24"/>
        </w:rPr>
        <w:t>3</w:t>
      </w:r>
    </w:p>
    <w:p w:rsidR="00C01F9A" w:rsidRPr="00A346A6" w:rsidRDefault="00C01F9A" w:rsidP="00C01F9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C01F9A" w:rsidRPr="000148B2" w:rsidRDefault="00C01F9A" w:rsidP="00C01F9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BD1B66">
        <w:rPr>
          <w:rFonts w:ascii="Arial" w:hAnsi="Arial" w:cs="Arial"/>
          <w:sz w:val="24"/>
          <w:szCs w:val="24"/>
        </w:rPr>
        <w:t>2</w:t>
      </w:r>
      <w:r>
        <w:rPr>
          <w:rFonts w:ascii="Arial" w:hAnsi="Arial" w:cs="Arial"/>
          <w:sz w:val="24"/>
          <w:szCs w:val="24"/>
        </w:rPr>
        <w:t>5</w:t>
      </w:r>
    </w:p>
    <w:p w:rsidR="00C01F9A" w:rsidRPr="00A346A6" w:rsidRDefault="00C01F9A" w:rsidP="00C01F9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02.09.</w:t>
      </w:r>
      <w:r w:rsidRPr="00A346A6">
        <w:rPr>
          <w:rFonts w:ascii="Arial" w:hAnsi="Arial" w:cs="Arial"/>
          <w:sz w:val="24"/>
          <w:szCs w:val="24"/>
        </w:rPr>
        <w:t>202</w:t>
      </w:r>
      <w:r>
        <w:rPr>
          <w:rFonts w:ascii="Arial" w:hAnsi="Arial" w:cs="Arial"/>
          <w:sz w:val="24"/>
          <w:szCs w:val="24"/>
        </w:rPr>
        <w:t>4</w:t>
      </w:r>
    </w:p>
    <w:p w:rsidR="00C01F9A" w:rsidRPr="00692CB8" w:rsidRDefault="00C01F9A" w:rsidP="00C01F9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130</w:t>
      </w:r>
    </w:p>
    <w:p w:rsidR="00C01F9A" w:rsidRDefault="00C01F9A" w:rsidP="00C01F9A">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xml:space="preserve">, </w:t>
      </w:r>
      <w:r w:rsidR="004110E4">
        <w:rPr>
          <w:sz w:val="24"/>
          <w:szCs w:val="24"/>
        </w:rPr>
        <w:t xml:space="preserve">Eğitim Bilişim Gençlik ve Spor </w:t>
      </w:r>
      <w:r>
        <w:rPr>
          <w:sz w:val="24"/>
          <w:szCs w:val="24"/>
        </w:rPr>
        <w:t>Komisyonu</w:t>
      </w:r>
    </w:p>
    <w:p w:rsidR="00C01F9A" w:rsidRDefault="00C01F9A" w:rsidP="00C01F9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4110E4" w:rsidRDefault="00C01F9A" w:rsidP="004110E4">
      <w:pPr>
        <w:tabs>
          <w:tab w:val="left" w:pos="3402"/>
          <w:tab w:val="left" w:pos="3686"/>
        </w:tabs>
        <w:spacing w:after="120" w:line="240" w:lineRule="auto"/>
        <w:jc w:val="both"/>
        <w:rPr>
          <w:rFonts w:ascii="Arial" w:hAnsi="Arial" w:cs="Arial"/>
        </w:rPr>
      </w:pPr>
      <w:r>
        <w:rPr>
          <w:b/>
          <w:sz w:val="24"/>
          <w:szCs w:val="24"/>
        </w:rPr>
        <w:tab/>
      </w:r>
      <w:r>
        <w:rPr>
          <w:b/>
          <w:sz w:val="24"/>
          <w:szCs w:val="24"/>
        </w:rPr>
        <w:tab/>
      </w:r>
      <w:r w:rsidR="004110E4">
        <w:rPr>
          <w:rFonts w:ascii="Arial" w:hAnsi="Arial" w:cs="Arial"/>
          <w:b/>
        </w:rPr>
        <w:t>Eğitim Bilişim Gençlik ve Spor Komisyonu:</w:t>
      </w:r>
      <w:r w:rsidR="004110E4">
        <w:rPr>
          <w:rFonts w:ascii="Arial" w:hAnsi="Arial" w:cs="Arial"/>
        </w:rPr>
        <w:t xml:space="preserve">Nazlı Hilbin </w:t>
      </w:r>
      <w:r w:rsidR="004110E4">
        <w:rPr>
          <w:rFonts w:ascii="Arial" w:hAnsi="Arial" w:cs="Arial"/>
        </w:rPr>
        <w:tab/>
      </w:r>
      <w:r w:rsidR="004110E4">
        <w:rPr>
          <w:rFonts w:ascii="Arial" w:hAnsi="Arial" w:cs="Arial"/>
        </w:rPr>
        <w:tab/>
        <w:t xml:space="preserve">DOĞAN (Kom. Başk.), Ayten ASLANKAN(Kom. Başk. V.), </w:t>
      </w:r>
      <w:r w:rsidR="004110E4">
        <w:rPr>
          <w:rFonts w:ascii="Arial" w:hAnsi="Arial" w:cs="Arial"/>
        </w:rPr>
        <w:tab/>
      </w:r>
      <w:r w:rsidR="004110E4">
        <w:rPr>
          <w:rFonts w:ascii="Arial" w:hAnsi="Arial" w:cs="Arial"/>
        </w:rPr>
        <w:tab/>
        <w:t>Çağdaş DUTLU, Necmettin CABADAK, Abbas ÖZDİKER</w:t>
      </w:r>
    </w:p>
    <w:p w:rsidR="00C01F9A" w:rsidRDefault="00C01F9A" w:rsidP="004110E4">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13.09.</w:t>
      </w:r>
      <w:r w:rsidRPr="00B0181B">
        <w:rPr>
          <w:sz w:val="24"/>
          <w:szCs w:val="24"/>
        </w:rPr>
        <w:t>202</w:t>
      </w:r>
      <w:r>
        <w:rPr>
          <w:sz w:val="24"/>
          <w:szCs w:val="24"/>
        </w:rPr>
        <w:t>4</w:t>
      </w:r>
    </w:p>
    <w:p w:rsidR="00D4031C" w:rsidRPr="00D4031C" w:rsidRDefault="00C01F9A" w:rsidP="00D4031C">
      <w:pPr>
        <w:tabs>
          <w:tab w:val="left" w:pos="3402"/>
          <w:tab w:val="left" w:pos="3686"/>
        </w:tabs>
        <w:spacing w:after="120" w:line="240" w:lineRule="auto"/>
        <w:jc w:val="both"/>
        <w:rPr>
          <w:rFonts w:ascii="Arial" w:hAnsi="Arial" w:cs="Arial"/>
          <w:sz w:val="23"/>
          <w:szCs w:val="23"/>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D4031C" w:rsidRPr="00D4031C">
        <w:rPr>
          <w:rFonts w:ascii="Arial" w:hAnsi="Arial" w:cs="Arial"/>
          <w:sz w:val="23"/>
          <w:szCs w:val="23"/>
        </w:rPr>
        <w:t>Mülkiyeti Belediyemize ait olan 1/1000 ölçekli imar planında Belediye Hizmet Alanına isabet eden Kocavilayet 11132 ada 2 nolu 904,00 m2'lik parsel üzerinde bulunan kurs merkezinin, Yenişehir Kaymakamlığı İlçe Milli Eğitim Müdürlüğünün 26/07/2024 tarih ve 110991162 sayılı yazıları ile Yenişehir İlçe Milli Eğitim Müdürlüğüne bedelsiz olarak tahsisi talepleri ile ilgili teklif Belediye meclisinin 02.09.2024 tarih ve 130 sayılı ara kararı ile İmar Komisyonu ile Eğitim Bilişim Gençlik ve Spor Komisyonuna ortak havale edilmiştir.</w:t>
      </w:r>
    </w:p>
    <w:p w:rsidR="00D4031C" w:rsidRPr="00D4031C" w:rsidRDefault="00D4031C" w:rsidP="00D4031C">
      <w:pPr>
        <w:tabs>
          <w:tab w:val="left" w:pos="3402"/>
          <w:tab w:val="left" w:pos="3686"/>
        </w:tabs>
        <w:spacing w:after="120" w:line="240" w:lineRule="auto"/>
        <w:jc w:val="both"/>
        <w:rPr>
          <w:rFonts w:ascii="Arial" w:hAnsi="Arial" w:cs="Arial"/>
          <w:sz w:val="23"/>
          <w:szCs w:val="23"/>
        </w:rPr>
      </w:pPr>
      <w:r w:rsidRPr="00D4031C">
        <w:rPr>
          <w:rFonts w:ascii="Arial" w:hAnsi="Arial" w:cs="Arial"/>
          <w:sz w:val="23"/>
          <w:szCs w:val="23"/>
        </w:rPr>
        <w:t>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denmektedir.Kamu mali yönetimi ve kontrol kanununun 45.maddesinin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 5393 sayılı kanunun 75.maddesinin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denmektedir.</w:t>
      </w:r>
    </w:p>
    <w:p w:rsidR="00C01F9A" w:rsidRPr="00D4031C" w:rsidRDefault="00D4031C" w:rsidP="00D4031C">
      <w:pPr>
        <w:tabs>
          <w:tab w:val="left" w:pos="3402"/>
          <w:tab w:val="left" w:pos="3686"/>
        </w:tabs>
        <w:spacing w:after="120" w:line="240" w:lineRule="auto"/>
        <w:jc w:val="both"/>
        <w:rPr>
          <w:rFonts w:ascii="Arial" w:hAnsi="Arial" w:cs="Arial"/>
          <w:sz w:val="23"/>
          <w:szCs w:val="23"/>
        </w:rPr>
      </w:pPr>
      <w:r w:rsidRPr="00D4031C">
        <w:rPr>
          <w:rFonts w:ascii="Arial" w:hAnsi="Arial" w:cs="Arial"/>
          <w:sz w:val="23"/>
          <w:szCs w:val="23"/>
        </w:rPr>
        <w:t>Teklifin komisyonlarımızca incelenmesi sonucunda; 5393 sayılı Belediye Kanununun Belediye Meclisinin Görev ve Yetkileri başlığının 18.maddesinin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söz konusu Kocavilayet 11132 ada 2 nolu Belediye Hizmet Alanı vasıflı parsel üzerinde bulunan kurs merkezi binasının amacına uygun olarak kullanılmak üzere (Ana okulu) Yenişehir İlçe Milli Eğitim Müdürlüğüne 2 (iki) yıl süre ile bedelsiz olarak tahsisine ve Belediye Encümenine tahsis yetkisinin verilmesinin kabulüne oy birliği ile karar verildi</w:t>
      </w:r>
    </w:p>
    <w:p w:rsidR="00C01F9A" w:rsidRDefault="00C01F9A" w:rsidP="000F603E">
      <w:pPr>
        <w:tabs>
          <w:tab w:val="left" w:pos="3402"/>
          <w:tab w:val="left" w:pos="3686"/>
        </w:tabs>
        <w:spacing w:after="120" w:line="240" w:lineRule="auto"/>
        <w:jc w:val="both"/>
        <w:rPr>
          <w:rFonts w:ascii="Arial" w:hAnsi="Arial" w:cs="Arial"/>
          <w:sz w:val="24"/>
          <w:szCs w:val="24"/>
        </w:rPr>
      </w:pPr>
    </w:p>
    <w:p w:rsidR="00D4031C" w:rsidRPr="00D4031C" w:rsidRDefault="00D4031C" w:rsidP="00D4031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D4031C">
        <w:rPr>
          <w:rFonts w:ascii="Arial" w:hAnsi="Arial" w:cs="Arial"/>
          <w:sz w:val="24"/>
          <w:szCs w:val="24"/>
        </w:rPr>
        <w:t>4</w:t>
      </w:r>
    </w:p>
    <w:p w:rsidR="00D4031C" w:rsidRPr="00A346A6" w:rsidRDefault="00D4031C" w:rsidP="00D4031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D4031C" w:rsidRPr="000148B2" w:rsidRDefault="00D4031C" w:rsidP="00D4031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BD1B66">
        <w:rPr>
          <w:rFonts w:ascii="Arial" w:hAnsi="Arial" w:cs="Arial"/>
          <w:sz w:val="24"/>
          <w:szCs w:val="24"/>
        </w:rPr>
        <w:t>2</w:t>
      </w:r>
      <w:r>
        <w:rPr>
          <w:rFonts w:ascii="Arial" w:hAnsi="Arial" w:cs="Arial"/>
          <w:sz w:val="24"/>
          <w:szCs w:val="24"/>
        </w:rPr>
        <w:t>6</w:t>
      </w:r>
    </w:p>
    <w:p w:rsidR="00D4031C" w:rsidRPr="00A346A6" w:rsidRDefault="00D4031C" w:rsidP="00D4031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02.09.</w:t>
      </w:r>
      <w:r w:rsidRPr="00A346A6">
        <w:rPr>
          <w:rFonts w:ascii="Arial" w:hAnsi="Arial" w:cs="Arial"/>
          <w:sz w:val="24"/>
          <w:szCs w:val="24"/>
        </w:rPr>
        <w:t>202</w:t>
      </w:r>
      <w:r>
        <w:rPr>
          <w:rFonts w:ascii="Arial" w:hAnsi="Arial" w:cs="Arial"/>
          <w:sz w:val="24"/>
          <w:szCs w:val="24"/>
        </w:rPr>
        <w:t>4</w:t>
      </w:r>
    </w:p>
    <w:p w:rsidR="00D4031C" w:rsidRPr="00692CB8" w:rsidRDefault="00D4031C" w:rsidP="00D4031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131</w:t>
      </w:r>
    </w:p>
    <w:p w:rsidR="00D4031C" w:rsidRDefault="00D4031C" w:rsidP="00D4031C">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xml:space="preserve">, Hukuk ve Temel Haklar Komisyonu, Proje </w:t>
      </w:r>
      <w:r>
        <w:rPr>
          <w:sz w:val="24"/>
          <w:szCs w:val="24"/>
        </w:rPr>
        <w:tab/>
      </w:r>
      <w:r>
        <w:rPr>
          <w:sz w:val="24"/>
          <w:szCs w:val="24"/>
        </w:rPr>
        <w:tab/>
        <w:t>Geliştirme Avrupa Birliği ve Dış İlişkiler Komisyonu</w:t>
      </w:r>
    </w:p>
    <w:p w:rsidR="00D4031C" w:rsidRDefault="00D4031C" w:rsidP="00D4031C">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D4031C" w:rsidRDefault="00D4031C" w:rsidP="00D4031C">
      <w:pPr>
        <w:tabs>
          <w:tab w:val="left" w:pos="3402"/>
          <w:tab w:val="left" w:pos="3686"/>
        </w:tabs>
        <w:spacing w:after="120" w:line="240" w:lineRule="auto"/>
        <w:jc w:val="both"/>
        <w:rPr>
          <w:rFonts w:ascii="Arial" w:hAnsi="Arial" w:cs="Arial"/>
        </w:rPr>
      </w:pPr>
      <w:r>
        <w:rPr>
          <w:b/>
          <w:sz w:val="24"/>
          <w:szCs w:val="24"/>
        </w:rPr>
        <w:tab/>
      </w:r>
      <w:r>
        <w:rPr>
          <w:b/>
          <w:sz w:val="24"/>
          <w:szCs w:val="24"/>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t xml:space="preserve">(Kom. Başk), Nazlı Hilbin DOĞAN (Kom. Başk. V.), Cevdet </w:t>
      </w:r>
      <w:r>
        <w:rPr>
          <w:rFonts w:ascii="Arial" w:hAnsi="Arial" w:cs="Arial"/>
        </w:rPr>
        <w:tab/>
      </w:r>
      <w:r>
        <w:rPr>
          <w:rFonts w:ascii="Arial" w:hAnsi="Arial" w:cs="Arial"/>
        </w:rPr>
        <w:tab/>
        <w:t>YILMAZ, Umut AKYÜZ, Selim Raci DİBO</w:t>
      </w:r>
    </w:p>
    <w:p w:rsidR="00D4031C" w:rsidRDefault="00D4031C" w:rsidP="00D4031C">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Proje Geliştirme ve Kentsel Dönüşüm Komisyonu:</w:t>
      </w:r>
      <w:r>
        <w:rPr>
          <w:rFonts w:ascii="Arial" w:hAnsi="Arial" w:cs="Arial"/>
        </w:rPr>
        <w:t xml:space="preserve">Ersin </w:t>
      </w:r>
      <w:r>
        <w:rPr>
          <w:rFonts w:ascii="Arial" w:hAnsi="Arial" w:cs="Arial"/>
        </w:rPr>
        <w:tab/>
      </w:r>
      <w:r>
        <w:rPr>
          <w:rFonts w:ascii="Arial" w:hAnsi="Arial" w:cs="Arial"/>
        </w:rPr>
        <w:tab/>
        <w:t xml:space="preserve">NAS (Kom.Başk.), Salih AKBAŞ (Kom. Başk. V.), ismail </w:t>
      </w:r>
      <w:r>
        <w:rPr>
          <w:rFonts w:ascii="Arial" w:hAnsi="Arial" w:cs="Arial"/>
        </w:rPr>
        <w:tab/>
      </w:r>
      <w:r>
        <w:rPr>
          <w:rFonts w:ascii="Arial" w:hAnsi="Arial" w:cs="Arial"/>
        </w:rPr>
        <w:tab/>
      </w:r>
      <w:r>
        <w:rPr>
          <w:rFonts w:ascii="Arial" w:hAnsi="Arial" w:cs="Arial"/>
        </w:rPr>
        <w:tab/>
        <w:t>ÖZDEMİR, Kamer GÜLBEYAZ, Selim Raci DİBO</w:t>
      </w:r>
    </w:p>
    <w:p w:rsidR="00D4031C" w:rsidRDefault="00D4031C" w:rsidP="00D4031C">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13.09.</w:t>
      </w:r>
      <w:r w:rsidRPr="00B0181B">
        <w:rPr>
          <w:sz w:val="24"/>
          <w:szCs w:val="24"/>
        </w:rPr>
        <w:t>202</w:t>
      </w:r>
      <w:r>
        <w:rPr>
          <w:sz w:val="24"/>
          <w:szCs w:val="24"/>
        </w:rPr>
        <w:t>4</w:t>
      </w:r>
    </w:p>
    <w:p w:rsidR="00D4031C" w:rsidRPr="00D4031C" w:rsidRDefault="00D4031C" w:rsidP="00D4031C">
      <w:pPr>
        <w:tabs>
          <w:tab w:val="left" w:pos="3402"/>
          <w:tab w:val="left" w:pos="3686"/>
        </w:tabs>
        <w:spacing w:after="120" w:line="240" w:lineRule="auto"/>
        <w:jc w:val="both"/>
        <w:rPr>
          <w:rFonts w:ascii="Arial" w:hAnsi="Arial" w:cs="Arial"/>
          <w:sz w:val="23"/>
          <w:szCs w:val="23"/>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D4031C">
        <w:rPr>
          <w:rFonts w:ascii="Arial" w:hAnsi="Arial" w:cs="Arial"/>
          <w:sz w:val="23"/>
          <w:szCs w:val="23"/>
        </w:rPr>
        <w:t>Mülkiyeti Belediyemize ait Menteş 13127 ada 5 nolu 2713,77 m2'lik parsel 1/1000 ölçekli imar planında Belediye Hizmet Alanı (Sosyal, Kültürel ve İdari Merkez) vasıflı parselin tahsisinin ve tahsis süresinin belirlenmesi ve MEFA İnşaat İthalat İhracat Sanayi ve Ticaret Limited Şirketi ile Belediyemiz arasında protokol imzalanması talebi ile ilgili teklif Belediye Meclisinin 02.09.2024 tarih ve 131 sayılı ara kararı ile İmar Komisyonu, Hukuk ve Temel Haklar Komisyonu ile Proje Geliştirme ve Kentsel Dönüşüm Komisyonuna ortak havale edilmiştir.</w:t>
      </w:r>
    </w:p>
    <w:p w:rsidR="00C01F9A" w:rsidRDefault="00D4031C" w:rsidP="00D4031C">
      <w:pPr>
        <w:tabs>
          <w:tab w:val="left" w:pos="3402"/>
          <w:tab w:val="left" w:pos="3686"/>
        </w:tabs>
        <w:spacing w:after="120" w:line="240" w:lineRule="auto"/>
        <w:jc w:val="both"/>
        <w:rPr>
          <w:rFonts w:ascii="Arial" w:hAnsi="Arial" w:cs="Arial"/>
          <w:sz w:val="24"/>
          <w:szCs w:val="24"/>
        </w:rPr>
      </w:pPr>
      <w:r w:rsidRPr="00D4031C">
        <w:rPr>
          <w:rFonts w:ascii="Arial" w:hAnsi="Arial" w:cs="Arial"/>
          <w:sz w:val="23"/>
          <w:szCs w:val="23"/>
        </w:rPr>
        <w:t>Teklifin incelenmesi sonucunda; Menteş 13127 ada 5 nolu 2713,77 m2'lik parsel 1/1000 ölçekli imar planında Belediye Hizmet Alanı (Sosyal, Kültürel ve İdari Merkez) vasıflı parselin tahsisinin ve tahsis süresinin belirlenmesi ve MEFA İnşaat İthalat İhracat Sanayi ve Ticaret Limited Şirketi ile Belediyemiz arasında protokol imzalanması ile ilgili teklif daha detaylı inceleme ve araştırma yapılarak karar alınacağından komisyonlarımız tarafından teklifin bir sonraki meclis toplantısında görüşülmesine oy birliği ile karar verildi</w:t>
      </w:r>
      <w:r w:rsidR="004F5A55">
        <w:rPr>
          <w:rFonts w:ascii="Arial" w:hAnsi="Arial" w:cs="Arial"/>
          <w:sz w:val="23"/>
          <w:szCs w:val="23"/>
        </w:rPr>
        <w:t>.</w:t>
      </w:r>
    </w:p>
    <w:p w:rsidR="00C01F9A" w:rsidRDefault="00C01F9A" w:rsidP="000F603E">
      <w:pPr>
        <w:tabs>
          <w:tab w:val="left" w:pos="3402"/>
          <w:tab w:val="left" w:pos="3686"/>
        </w:tabs>
        <w:spacing w:after="120" w:line="240" w:lineRule="auto"/>
        <w:jc w:val="both"/>
        <w:rPr>
          <w:rFonts w:ascii="Arial" w:hAnsi="Arial" w:cs="Arial"/>
          <w:sz w:val="24"/>
          <w:szCs w:val="24"/>
        </w:rPr>
      </w:pPr>
    </w:p>
    <w:p w:rsidR="00FC26A4" w:rsidRDefault="00FC26A4" w:rsidP="000F603E">
      <w:pPr>
        <w:tabs>
          <w:tab w:val="left" w:pos="3402"/>
          <w:tab w:val="left" w:pos="3686"/>
        </w:tabs>
        <w:spacing w:after="120" w:line="240" w:lineRule="auto"/>
        <w:jc w:val="both"/>
        <w:rPr>
          <w:rFonts w:ascii="Arial" w:hAnsi="Arial" w:cs="Arial"/>
          <w:sz w:val="24"/>
          <w:szCs w:val="24"/>
        </w:rPr>
      </w:pPr>
    </w:p>
    <w:p w:rsidR="00C01F9A" w:rsidRDefault="00C01F9A" w:rsidP="00FF0D3F">
      <w:pPr>
        <w:jc w:val="center"/>
        <w:rPr>
          <w:rFonts w:ascii="Arial" w:hAnsi="Arial" w:cs="Arial"/>
          <w:b/>
          <w:sz w:val="24"/>
        </w:rPr>
      </w:pPr>
    </w:p>
    <w:p w:rsidR="00C01F9A" w:rsidRDefault="00C01F9A" w:rsidP="00FF0D3F">
      <w:pPr>
        <w:jc w:val="center"/>
        <w:rPr>
          <w:rFonts w:ascii="Arial" w:hAnsi="Arial" w:cs="Arial"/>
          <w:b/>
          <w:sz w:val="24"/>
        </w:rPr>
      </w:pPr>
    </w:p>
    <w:p w:rsidR="00C01F9A" w:rsidRDefault="00C01F9A" w:rsidP="00FF0D3F">
      <w:pPr>
        <w:jc w:val="center"/>
        <w:rPr>
          <w:rFonts w:ascii="Arial" w:hAnsi="Arial" w:cs="Arial"/>
          <w:b/>
          <w:sz w:val="24"/>
        </w:rPr>
      </w:pPr>
    </w:p>
    <w:p w:rsidR="00C01F9A" w:rsidRDefault="00C01F9A" w:rsidP="00FF0D3F">
      <w:pPr>
        <w:jc w:val="center"/>
        <w:rPr>
          <w:rFonts w:ascii="Arial" w:hAnsi="Arial" w:cs="Arial"/>
          <w:b/>
          <w:sz w:val="24"/>
        </w:rPr>
      </w:pPr>
    </w:p>
    <w:p w:rsidR="00C01F9A" w:rsidRDefault="00C01F9A" w:rsidP="00FF0D3F">
      <w:pPr>
        <w:jc w:val="center"/>
        <w:rPr>
          <w:rFonts w:ascii="Arial" w:hAnsi="Arial" w:cs="Arial"/>
          <w:b/>
          <w:sz w:val="24"/>
        </w:rPr>
      </w:pPr>
    </w:p>
    <w:p w:rsidR="00FC26A4" w:rsidRDefault="00FC26A4" w:rsidP="00FC26A4">
      <w:pPr>
        <w:tabs>
          <w:tab w:val="left" w:pos="3402"/>
          <w:tab w:val="left" w:pos="3686"/>
        </w:tabs>
        <w:spacing w:after="120" w:line="240" w:lineRule="auto"/>
        <w:jc w:val="both"/>
        <w:rPr>
          <w:rFonts w:ascii="Arial" w:hAnsi="Arial" w:cs="Arial"/>
          <w:b/>
          <w:sz w:val="24"/>
          <w:szCs w:val="24"/>
        </w:rPr>
      </w:pPr>
    </w:p>
    <w:p w:rsidR="00FC26A4" w:rsidRPr="00D4031C" w:rsidRDefault="00FC26A4" w:rsidP="00FC26A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5</w:t>
      </w:r>
    </w:p>
    <w:p w:rsidR="00FC26A4" w:rsidRPr="00A346A6" w:rsidRDefault="00FC26A4" w:rsidP="00FC26A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FC26A4" w:rsidRPr="000148B2" w:rsidRDefault="00FC26A4" w:rsidP="00FC26A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BD1B66">
        <w:rPr>
          <w:rFonts w:ascii="Arial" w:hAnsi="Arial" w:cs="Arial"/>
          <w:sz w:val="24"/>
          <w:szCs w:val="24"/>
        </w:rPr>
        <w:t>2</w:t>
      </w:r>
      <w:r>
        <w:rPr>
          <w:rFonts w:ascii="Arial" w:hAnsi="Arial" w:cs="Arial"/>
          <w:sz w:val="24"/>
          <w:szCs w:val="24"/>
        </w:rPr>
        <w:t>7</w:t>
      </w:r>
    </w:p>
    <w:p w:rsidR="00FC26A4" w:rsidRPr="00A346A6" w:rsidRDefault="00FC26A4" w:rsidP="00FC26A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02.09.</w:t>
      </w:r>
      <w:r w:rsidRPr="00A346A6">
        <w:rPr>
          <w:rFonts w:ascii="Arial" w:hAnsi="Arial" w:cs="Arial"/>
          <w:sz w:val="24"/>
          <w:szCs w:val="24"/>
        </w:rPr>
        <w:t>202</w:t>
      </w:r>
      <w:r>
        <w:rPr>
          <w:rFonts w:ascii="Arial" w:hAnsi="Arial" w:cs="Arial"/>
          <w:sz w:val="24"/>
          <w:szCs w:val="24"/>
        </w:rPr>
        <w:t>4</w:t>
      </w:r>
    </w:p>
    <w:p w:rsidR="00FC26A4" w:rsidRPr="00692CB8" w:rsidRDefault="00FC26A4" w:rsidP="00FC26A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w:t>
      </w:r>
      <w:r w:rsidR="0064655C">
        <w:rPr>
          <w:rFonts w:ascii="Arial" w:hAnsi="Arial" w:cs="Arial"/>
          <w:sz w:val="24"/>
          <w:szCs w:val="24"/>
        </w:rPr>
        <w:t>6</w:t>
      </w:r>
    </w:p>
    <w:p w:rsidR="00FC26A4" w:rsidRDefault="00FC26A4" w:rsidP="00FC26A4">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xml:space="preserve">, </w:t>
      </w:r>
      <w:r w:rsidR="0064655C">
        <w:rPr>
          <w:sz w:val="24"/>
          <w:szCs w:val="24"/>
        </w:rPr>
        <w:t>Enerji ve Ekoloji</w:t>
      </w:r>
      <w:r>
        <w:rPr>
          <w:sz w:val="24"/>
          <w:szCs w:val="24"/>
        </w:rPr>
        <w:t xml:space="preserve"> Komisyonu, </w:t>
      </w:r>
      <w:r w:rsidR="0064655C">
        <w:rPr>
          <w:sz w:val="24"/>
          <w:szCs w:val="24"/>
        </w:rPr>
        <w:t xml:space="preserve">Hukuk ve </w:t>
      </w:r>
      <w:r w:rsidR="0064655C">
        <w:rPr>
          <w:sz w:val="24"/>
          <w:szCs w:val="24"/>
        </w:rPr>
        <w:tab/>
      </w:r>
      <w:r w:rsidR="0064655C">
        <w:rPr>
          <w:sz w:val="24"/>
          <w:szCs w:val="24"/>
        </w:rPr>
        <w:tab/>
      </w:r>
      <w:r w:rsidR="0064655C">
        <w:rPr>
          <w:sz w:val="24"/>
          <w:szCs w:val="24"/>
        </w:rPr>
        <w:tab/>
        <w:t>Temel Haklar</w:t>
      </w:r>
      <w:r>
        <w:rPr>
          <w:sz w:val="24"/>
          <w:szCs w:val="24"/>
        </w:rPr>
        <w:t xml:space="preserve"> Komisyonu</w:t>
      </w:r>
    </w:p>
    <w:p w:rsidR="00FC26A4" w:rsidRDefault="00FC26A4" w:rsidP="00FC26A4">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FC26A4" w:rsidRDefault="00FC26A4" w:rsidP="00FC26A4">
      <w:pPr>
        <w:tabs>
          <w:tab w:val="left" w:pos="3402"/>
          <w:tab w:val="left" w:pos="3686"/>
        </w:tabs>
        <w:spacing w:after="120" w:line="240" w:lineRule="auto"/>
        <w:jc w:val="both"/>
        <w:rPr>
          <w:rFonts w:ascii="Arial" w:hAnsi="Arial" w:cs="Arial"/>
        </w:rPr>
      </w:pPr>
      <w:r>
        <w:rPr>
          <w:b/>
          <w:sz w:val="24"/>
          <w:szCs w:val="24"/>
        </w:rPr>
        <w:tab/>
      </w:r>
      <w:r>
        <w:rPr>
          <w:b/>
          <w:sz w:val="24"/>
          <w:szCs w:val="24"/>
        </w:rPr>
        <w:tab/>
      </w:r>
      <w:r w:rsidR="0064655C">
        <w:rPr>
          <w:rFonts w:ascii="Arial" w:hAnsi="Arial" w:cs="Arial"/>
          <w:b/>
        </w:rPr>
        <w:t>Enerji ve Ekoloji Komisyonu:</w:t>
      </w:r>
      <w:r w:rsidR="0064655C">
        <w:rPr>
          <w:rFonts w:ascii="Arial" w:hAnsi="Arial" w:cs="Arial"/>
        </w:rPr>
        <w:t xml:space="preserve">Kamer GÜLBEYAZ (Kom. </w:t>
      </w:r>
      <w:r w:rsidR="0064655C">
        <w:rPr>
          <w:rFonts w:ascii="Arial" w:hAnsi="Arial" w:cs="Arial"/>
        </w:rPr>
        <w:tab/>
      </w:r>
      <w:r w:rsidR="0064655C">
        <w:rPr>
          <w:rFonts w:ascii="Arial" w:hAnsi="Arial" w:cs="Arial"/>
        </w:rPr>
        <w:tab/>
        <w:t xml:space="preserve">Başk.), Sevil YEŞİL (Kom. Başk. V.), Şener AKDENİZ, </w:t>
      </w:r>
      <w:r w:rsidR="0064655C">
        <w:rPr>
          <w:rFonts w:ascii="Arial" w:hAnsi="Arial" w:cs="Arial"/>
        </w:rPr>
        <w:tab/>
      </w:r>
      <w:r w:rsidR="0064655C">
        <w:rPr>
          <w:rFonts w:ascii="Arial" w:hAnsi="Arial" w:cs="Arial"/>
        </w:rPr>
        <w:tab/>
      </w:r>
      <w:r w:rsidR="0064655C">
        <w:rPr>
          <w:rFonts w:ascii="Arial" w:hAnsi="Arial" w:cs="Arial"/>
        </w:rPr>
        <w:tab/>
        <w:t>Fatmagül DEMİRTAĞ, Selim Raci DİBO</w:t>
      </w:r>
    </w:p>
    <w:p w:rsidR="00FC26A4" w:rsidRDefault="00FC26A4" w:rsidP="00FC26A4">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64655C">
        <w:rPr>
          <w:rFonts w:ascii="Arial" w:hAnsi="Arial" w:cs="Arial"/>
          <w:b/>
        </w:rPr>
        <w:t xml:space="preserve">Hukuk ve Temel Haklar Komisyonu:  </w:t>
      </w:r>
      <w:r w:rsidR="0064655C">
        <w:rPr>
          <w:rFonts w:ascii="Arial" w:hAnsi="Arial" w:cs="Arial"/>
        </w:rPr>
        <w:t xml:space="preserve">İbrahim CİNBAŞ </w:t>
      </w:r>
      <w:r w:rsidR="0064655C">
        <w:rPr>
          <w:rFonts w:ascii="Arial" w:hAnsi="Arial" w:cs="Arial"/>
        </w:rPr>
        <w:tab/>
      </w:r>
      <w:r w:rsidR="0064655C">
        <w:rPr>
          <w:rFonts w:ascii="Arial" w:hAnsi="Arial" w:cs="Arial"/>
        </w:rPr>
        <w:tab/>
        <w:t xml:space="preserve">(Kom. Başk), Nazlı Hilbin DOĞAN (Kom. Başk. V.), Cevdet </w:t>
      </w:r>
      <w:r w:rsidR="0064655C">
        <w:rPr>
          <w:rFonts w:ascii="Arial" w:hAnsi="Arial" w:cs="Arial"/>
        </w:rPr>
        <w:tab/>
      </w:r>
      <w:r w:rsidR="0064655C">
        <w:rPr>
          <w:rFonts w:ascii="Arial" w:hAnsi="Arial" w:cs="Arial"/>
        </w:rPr>
        <w:tab/>
        <w:t>YILMAZ, Umut AKYÜZ, Selim Raci DİBO</w:t>
      </w:r>
    </w:p>
    <w:p w:rsidR="00B575F9" w:rsidRDefault="00B575F9" w:rsidP="00FC26A4">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30.09.</w:t>
      </w:r>
      <w:r w:rsidRPr="00B0181B">
        <w:rPr>
          <w:sz w:val="24"/>
          <w:szCs w:val="24"/>
        </w:rPr>
        <w:t>202</w:t>
      </w:r>
      <w:r>
        <w:rPr>
          <w:sz w:val="24"/>
          <w:szCs w:val="24"/>
        </w:rPr>
        <w:t>4</w:t>
      </w:r>
    </w:p>
    <w:p w:rsidR="00B575F9" w:rsidRPr="00B575F9" w:rsidRDefault="00FC26A4" w:rsidP="00B575F9">
      <w:pPr>
        <w:tabs>
          <w:tab w:val="left" w:pos="3402"/>
          <w:tab w:val="left" w:pos="3686"/>
        </w:tabs>
        <w:spacing w:after="120" w:line="240" w:lineRule="auto"/>
        <w:jc w:val="both"/>
        <w:rPr>
          <w:rFonts w:ascii="Arial" w:hAnsi="Arial" w:cs="Arial"/>
          <w:sz w:val="24"/>
          <w:szCs w:val="24"/>
        </w:rPr>
      </w:pPr>
      <w:r w:rsidRPr="00B0181B">
        <w:rPr>
          <w:b/>
          <w:sz w:val="24"/>
          <w:szCs w:val="24"/>
        </w:rPr>
        <w:t>KOMİSYON RAPORU TARİHİ</w:t>
      </w:r>
      <w:r w:rsidRPr="00B0181B">
        <w:rPr>
          <w:b/>
          <w:sz w:val="24"/>
          <w:szCs w:val="24"/>
        </w:rPr>
        <w:tab/>
      </w:r>
      <w:r w:rsidR="00B575F9">
        <w:rPr>
          <w:b/>
          <w:sz w:val="24"/>
          <w:szCs w:val="24"/>
        </w:rPr>
        <w:tab/>
        <w:t xml:space="preserve">: </w:t>
      </w:r>
      <w:r w:rsidR="00B575F9" w:rsidRPr="00B575F9">
        <w:rPr>
          <w:rFonts w:ascii="Arial" w:hAnsi="Arial" w:cs="Arial"/>
          <w:sz w:val="24"/>
          <w:szCs w:val="24"/>
        </w:rPr>
        <w:t>İlimiz, Yenişehir İlçesi, tapuda Menteş Mahallesi O-33-A-22-B-4-D pafta, 7397 ada 1 nolu parsel ile ilgili Mersin 2.İdare Mahkemesi’nin 2023/1609 E. ve 2024/910 K. sayılı kararına istinaden TEKLİF-331060908 Plan Teklif Numaralı 1/1000 ölçekli Uygulama İmar Planı değişikliği teklifi sunulmuştur.</w:t>
      </w:r>
    </w:p>
    <w:p w:rsidR="00B575F9" w:rsidRPr="00B575F9" w:rsidRDefault="00B575F9" w:rsidP="00B575F9">
      <w:pPr>
        <w:tabs>
          <w:tab w:val="left" w:pos="3402"/>
          <w:tab w:val="left" w:pos="3686"/>
        </w:tabs>
        <w:spacing w:after="120" w:line="240" w:lineRule="auto"/>
        <w:jc w:val="both"/>
        <w:rPr>
          <w:rFonts w:ascii="Arial" w:hAnsi="Arial" w:cs="Arial"/>
          <w:sz w:val="24"/>
          <w:szCs w:val="24"/>
        </w:rPr>
      </w:pPr>
      <w:r w:rsidRPr="00B575F9">
        <w:rPr>
          <w:rFonts w:ascii="Arial" w:hAnsi="Arial" w:cs="Arial"/>
          <w:sz w:val="24"/>
          <w:szCs w:val="24"/>
        </w:rPr>
        <w:t xml:space="preserve">Mersin 2.İdare Mahkemesi’nin 2023/1609 E. ve 2024/910 K. sayılı karar ile;  “davacının mülkiyetindeki taşınmaza yönelik 1/1000 ölçekli Uygulama İmar Planı değişikliğiyle ilgili talebin, şehircilik ilkeleri, planlama esasları ve kamu yararı yönünden uygun olup olmadığını, yetki ve usulde paralellik ilkesi gereğince belediye meclisine sevk edilerek yapılacak değerlendirme neticesinde karar bağlaması”  gerekli olduğu belirtilmiştir. </w:t>
      </w:r>
    </w:p>
    <w:p w:rsidR="00C01F9A" w:rsidRDefault="00B575F9" w:rsidP="00B575F9">
      <w:pPr>
        <w:tabs>
          <w:tab w:val="left" w:pos="3402"/>
          <w:tab w:val="left" w:pos="3686"/>
        </w:tabs>
        <w:spacing w:after="120" w:line="240" w:lineRule="auto"/>
        <w:jc w:val="both"/>
        <w:rPr>
          <w:rFonts w:ascii="Arial" w:hAnsi="Arial" w:cs="Arial"/>
          <w:sz w:val="24"/>
          <w:szCs w:val="24"/>
        </w:rPr>
      </w:pPr>
      <w:r w:rsidRPr="00B575F9">
        <w:rPr>
          <w:rFonts w:ascii="Arial" w:hAnsi="Arial" w:cs="Arial"/>
          <w:sz w:val="24"/>
          <w:szCs w:val="24"/>
        </w:rPr>
        <w:t>Değişiklik Teklifinin Komisyonlarımızca incelenmesi neticesinde; İlgili parsel, mevcutta I. Etap 1/1000 ölçekli Revizyon Uygulama İmar Planında kalmakta olup “Yeşil Alan” olarak işaretlenmiştir. Söz konusu revizyon planın askı süresi içerisinde davacı 28.03.2022 tarih ve 11544 sayılı dilekçesi ile itiraz etmiş olup Mersin Büyükşehir Belediyesinin 10.10.2022 tarih ve 503 sayılı meclis kararında, Yenişehir Belediye Meclisi'nin 29.07.1997 tarih ve 105 sayılı kararı doğrultusunda işaretlendiği belirtilerek reddedildiği anlaşıldığından Menteş 7397 ada 1 parsel numaralı taşınmazın Yeşil alan olarak kalması komisyonlarımız tarafından oy birliği ile karar verildi.</w:t>
      </w:r>
    </w:p>
    <w:p w:rsidR="00805670" w:rsidRDefault="00805670" w:rsidP="00B575F9">
      <w:pPr>
        <w:tabs>
          <w:tab w:val="left" w:pos="3402"/>
          <w:tab w:val="left" w:pos="3686"/>
        </w:tabs>
        <w:spacing w:after="120" w:line="240" w:lineRule="auto"/>
        <w:jc w:val="both"/>
        <w:rPr>
          <w:rFonts w:ascii="Arial" w:hAnsi="Arial" w:cs="Arial"/>
          <w:sz w:val="24"/>
          <w:szCs w:val="24"/>
        </w:rPr>
      </w:pPr>
    </w:p>
    <w:p w:rsidR="00805670" w:rsidRDefault="00805670" w:rsidP="00B575F9">
      <w:pPr>
        <w:tabs>
          <w:tab w:val="left" w:pos="3402"/>
          <w:tab w:val="left" w:pos="3686"/>
        </w:tabs>
        <w:spacing w:after="120" w:line="240" w:lineRule="auto"/>
        <w:jc w:val="both"/>
        <w:rPr>
          <w:rFonts w:ascii="Arial" w:hAnsi="Arial" w:cs="Arial"/>
          <w:sz w:val="24"/>
          <w:szCs w:val="24"/>
        </w:rPr>
      </w:pPr>
    </w:p>
    <w:p w:rsidR="00805670" w:rsidRDefault="00805670" w:rsidP="00B575F9">
      <w:pPr>
        <w:tabs>
          <w:tab w:val="left" w:pos="3402"/>
          <w:tab w:val="left" w:pos="3686"/>
        </w:tabs>
        <w:spacing w:after="120" w:line="240" w:lineRule="auto"/>
        <w:jc w:val="both"/>
        <w:rPr>
          <w:rFonts w:ascii="Arial" w:hAnsi="Arial" w:cs="Arial"/>
          <w:sz w:val="24"/>
          <w:szCs w:val="24"/>
        </w:rPr>
      </w:pPr>
    </w:p>
    <w:p w:rsidR="00805670" w:rsidRDefault="00805670" w:rsidP="00B575F9">
      <w:pPr>
        <w:tabs>
          <w:tab w:val="left" w:pos="3402"/>
          <w:tab w:val="left" w:pos="3686"/>
        </w:tabs>
        <w:spacing w:after="120" w:line="240" w:lineRule="auto"/>
        <w:jc w:val="both"/>
        <w:rPr>
          <w:rFonts w:ascii="Arial" w:hAnsi="Arial" w:cs="Arial"/>
          <w:sz w:val="24"/>
          <w:szCs w:val="24"/>
        </w:rPr>
      </w:pPr>
    </w:p>
    <w:p w:rsidR="00805670" w:rsidRDefault="00805670" w:rsidP="00B575F9">
      <w:pPr>
        <w:tabs>
          <w:tab w:val="left" w:pos="3402"/>
          <w:tab w:val="left" w:pos="3686"/>
        </w:tabs>
        <w:spacing w:after="120" w:line="240" w:lineRule="auto"/>
        <w:jc w:val="both"/>
        <w:rPr>
          <w:rFonts w:ascii="Arial" w:hAnsi="Arial" w:cs="Arial"/>
          <w:sz w:val="24"/>
          <w:szCs w:val="24"/>
        </w:rPr>
      </w:pPr>
    </w:p>
    <w:p w:rsidR="00805670" w:rsidRDefault="00805670" w:rsidP="00B575F9">
      <w:pPr>
        <w:tabs>
          <w:tab w:val="left" w:pos="3402"/>
          <w:tab w:val="left" w:pos="3686"/>
        </w:tabs>
        <w:spacing w:after="120" w:line="240" w:lineRule="auto"/>
        <w:jc w:val="both"/>
        <w:rPr>
          <w:rFonts w:ascii="Arial" w:hAnsi="Arial" w:cs="Arial"/>
          <w:sz w:val="24"/>
          <w:szCs w:val="24"/>
        </w:rPr>
      </w:pPr>
    </w:p>
    <w:p w:rsidR="00805670" w:rsidRPr="00D4031C" w:rsidRDefault="00805670" w:rsidP="0080567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6</w:t>
      </w:r>
    </w:p>
    <w:p w:rsidR="00805670" w:rsidRPr="00A346A6" w:rsidRDefault="00805670" w:rsidP="0080567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805670" w:rsidRPr="000148B2" w:rsidRDefault="00805670" w:rsidP="0080567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BD1B66">
        <w:rPr>
          <w:rFonts w:ascii="Arial" w:hAnsi="Arial" w:cs="Arial"/>
          <w:sz w:val="24"/>
          <w:szCs w:val="24"/>
        </w:rPr>
        <w:t>2</w:t>
      </w:r>
      <w:r>
        <w:rPr>
          <w:rFonts w:ascii="Arial" w:hAnsi="Arial" w:cs="Arial"/>
          <w:sz w:val="24"/>
          <w:szCs w:val="24"/>
        </w:rPr>
        <w:t>8</w:t>
      </w:r>
    </w:p>
    <w:p w:rsidR="00805670" w:rsidRPr="00A346A6" w:rsidRDefault="00805670" w:rsidP="0080567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02.09.</w:t>
      </w:r>
      <w:r w:rsidRPr="00A346A6">
        <w:rPr>
          <w:rFonts w:ascii="Arial" w:hAnsi="Arial" w:cs="Arial"/>
          <w:sz w:val="24"/>
          <w:szCs w:val="24"/>
        </w:rPr>
        <w:t>202</w:t>
      </w:r>
      <w:r>
        <w:rPr>
          <w:rFonts w:ascii="Arial" w:hAnsi="Arial" w:cs="Arial"/>
          <w:sz w:val="24"/>
          <w:szCs w:val="24"/>
        </w:rPr>
        <w:t>4</w:t>
      </w:r>
    </w:p>
    <w:p w:rsidR="00805670" w:rsidRPr="00692CB8" w:rsidRDefault="00805670" w:rsidP="0080567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137</w:t>
      </w:r>
    </w:p>
    <w:p w:rsidR="00805670" w:rsidRDefault="00805670" w:rsidP="00805670">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xml:space="preserve">, Enerji ve Ekoloji Komisyonu, Hukuk ve </w:t>
      </w:r>
      <w:r>
        <w:rPr>
          <w:sz w:val="24"/>
          <w:szCs w:val="24"/>
        </w:rPr>
        <w:tab/>
      </w:r>
      <w:r>
        <w:rPr>
          <w:sz w:val="24"/>
          <w:szCs w:val="24"/>
        </w:rPr>
        <w:tab/>
      </w:r>
      <w:r>
        <w:rPr>
          <w:sz w:val="24"/>
          <w:szCs w:val="24"/>
        </w:rPr>
        <w:tab/>
        <w:t>Temel Haklar Komisyonu</w:t>
      </w:r>
    </w:p>
    <w:p w:rsidR="00805670" w:rsidRDefault="00805670" w:rsidP="00805670">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805670" w:rsidRDefault="00805670" w:rsidP="00805670">
      <w:pPr>
        <w:tabs>
          <w:tab w:val="left" w:pos="3402"/>
          <w:tab w:val="left" w:pos="3686"/>
        </w:tabs>
        <w:spacing w:after="120" w:line="240" w:lineRule="auto"/>
        <w:jc w:val="both"/>
        <w:rPr>
          <w:rFonts w:ascii="Arial" w:hAnsi="Arial" w:cs="Arial"/>
        </w:rPr>
      </w:pPr>
      <w:r>
        <w:rPr>
          <w:b/>
          <w:sz w:val="24"/>
          <w:szCs w:val="24"/>
        </w:rPr>
        <w:tab/>
      </w:r>
      <w:r>
        <w:rPr>
          <w:b/>
          <w:sz w:val="24"/>
          <w:szCs w:val="24"/>
        </w:rPr>
        <w:tab/>
      </w:r>
      <w:r>
        <w:rPr>
          <w:rFonts w:ascii="Arial" w:hAnsi="Arial" w:cs="Arial"/>
          <w:b/>
        </w:rPr>
        <w:t>Enerji ve Ekoloji Komisyonu:</w:t>
      </w:r>
      <w:r>
        <w:rPr>
          <w:rFonts w:ascii="Arial" w:hAnsi="Arial" w:cs="Arial"/>
        </w:rPr>
        <w:t xml:space="preserve">Kamer GÜLBEYAZ (Kom. </w:t>
      </w:r>
      <w:r>
        <w:rPr>
          <w:rFonts w:ascii="Arial" w:hAnsi="Arial" w:cs="Arial"/>
        </w:rPr>
        <w:tab/>
      </w:r>
      <w:r>
        <w:rPr>
          <w:rFonts w:ascii="Arial" w:hAnsi="Arial" w:cs="Arial"/>
        </w:rPr>
        <w:tab/>
        <w:t xml:space="preserve">Başk.), Sevil YEŞİL (Kom. Başk. V.), Şener AKDENİZ, </w:t>
      </w:r>
      <w:r>
        <w:rPr>
          <w:rFonts w:ascii="Arial" w:hAnsi="Arial" w:cs="Arial"/>
        </w:rPr>
        <w:tab/>
      </w:r>
      <w:r>
        <w:rPr>
          <w:rFonts w:ascii="Arial" w:hAnsi="Arial" w:cs="Arial"/>
        </w:rPr>
        <w:tab/>
      </w:r>
      <w:r>
        <w:rPr>
          <w:rFonts w:ascii="Arial" w:hAnsi="Arial" w:cs="Arial"/>
        </w:rPr>
        <w:tab/>
        <w:t>Fatmagül DEMİRTAĞ, Selim Raci DİBO</w:t>
      </w:r>
    </w:p>
    <w:p w:rsidR="00805670" w:rsidRDefault="00805670" w:rsidP="00805670">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t xml:space="preserve">(Kom. Başk), Nazlı Hilbin DOĞAN (Kom. Başk. V.), Cevdet </w:t>
      </w:r>
      <w:r>
        <w:rPr>
          <w:rFonts w:ascii="Arial" w:hAnsi="Arial" w:cs="Arial"/>
        </w:rPr>
        <w:tab/>
      </w:r>
      <w:r>
        <w:rPr>
          <w:rFonts w:ascii="Arial" w:hAnsi="Arial" w:cs="Arial"/>
        </w:rPr>
        <w:tab/>
        <w:t>YILMAZ, Umut AKYÜZ, Selim Raci DİBO</w:t>
      </w:r>
    </w:p>
    <w:p w:rsidR="00805670" w:rsidRDefault="00805670" w:rsidP="00805670">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30.09.</w:t>
      </w:r>
      <w:r w:rsidRPr="00B0181B">
        <w:rPr>
          <w:sz w:val="24"/>
          <w:szCs w:val="24"/>
        </w:rPr>
        <w:t>202</w:t>
      </w:r>
      <w:r>
        <w:rPr>
          <w:sz w:val="24"/>
          <w:szCs w:val="24"/>
        </w:rPr>
        <w:t>4</w:t>
      </w:r>
    </w:p>
    <w:p w:rsidR="0084400E" w:rsidRPr="0084400E" w:rsidRDefault="00805670" w:rsidP="0084400E">
      <w:pPr>
        <w:tabs>
          <w:tab w:val="left" w:pos="3402"/>
          <w:tab w:val="left" w:pos="3686"/>
        </w:tabs>
        <w:spacing w:after="120" w:line="240" w:lineRule="auto"/>
        <w:jc w:val="both"/>
        <w:rPr>
          <w:rFonts w:ascii="Arial" w:hAnsi="Arial" w:cs="Arial"/>
          <w:sz w:val="24"/>
          <w:szCs w:val="24"/>
        </w:rPr>
      </w:pPr>
      <w:r w:rsidRPr="00B0181B">
        <w:rPr>
          <w:b/>
          <w:sz w:val="24"/>
          <w:szCs w:val="24"/>
        </w:rPr>
        <w:t>KOMİSYON RAPORU TARİHİ</w:t>
      </w:r>
      <w:r w:rsidRPr="00B0181B">
        <w:rPr>
          <w:b/>
          <w:sz w:val="24"/>
          <w:szCs w:val="24"/>
        </w:rPr>
        <w:tab/>
      </w:r>
      <w:r>
        <w:rPr>
          <w:b/>
          <w:sz w:val="24"/>
          <w:szCs w:val="24"/>
        </w:rPr>
        <w:t xml:space="preserve">: </w:t>
      </w:r>
      <w:r w:rsidR="0084400E">
        <w:rPr>
          <w:b/>
          <w:sz w:val="24"/>
          <w:szCs w:val="24"/>
        </w:rPr>
        <w:t xml:space="preserve">  </w:t>
      </w:r>
      <w:r w:rsidR="0084400E" w:rsidRPr="0084400E">
        <w:rPr>
          <w:rFonts w:ascii="Arial" w:hAnsi="Arial" w:cs="Arial"/>
          <w:sz w:val="24"/>
          <w:szCs w:val="24"/>
        </w:rPr>
        <w:t>İlimiz, Yenişehir İlçesi, tapuda Bahçe Mahallesi O-33-A-17-C-3-C pafta, Mersin 2.İdare Mahkemesi'nin 2023/153 E.  2024/746 K. sayılı kararına istinaden TEKLİF-331060921 Plan Teklif Numaralı 1/1000 ölçekli Uygulama İmar Planı değişikliği teklifi sunulmuştur.</w:t>
      </w:r>
    </w:p>
    <w:p w:rsidR="0084400E" w:rsidRPr="0084400E" w:rsidRDefault="0084400E" w:rsidP="0084400E">
      <w:pPr>
        <w:tabs>
          <w:tab w:val="left" w:pos="3402"/>
          <w:tab w:val="left" w:pos="3686"/>
        </w:tabs>
        <w:spacing w:after="120" w:line="240" w:lineRule="auto"/>
        <w:jc w:val="both"/>
        <w:rPr>
          <w:rFonts w:ascii="Arial" w:hAnsi="Arial" w:cs="Arial"/>
          <w:sz w:val="24"/>
          <w:szCs w:val="24"/>
        </w:rPr>
      </w:pPr>
      <w:r w:rsidRPr="0084400E">
        <w:rPr>
          <w:rFonts w:ascii="Arial" w:hAnsi="Arial" w:cs="Arial"/>
          <w:sz w:val="24"/>
          <w:szCs w:val="24"/>
        </w:rPr>
        <w:t xml:space="preserve">Plan değişikliği ile; davacı ile görüşülmüş olup 15 metrelik imar yolu planda revizyon öncesi durumuna getirilerek tapuda Bahçe Mahallesi 6385 ada 6 nolu parselin kuzeyine işaretlenmiştir.  </w:t>
      </w:r>
    </w:p>
    <w:p w:rsidR="00805670" w:rsidRDefault="0084400E" w:rsidP="0084400E">
      <w:pPr>
        <w:tabs>
          <w:tab w:val="left" w:pos="3402"/>
          <w:tab w:val="left" w:pos="3686"/>
        </w:tabs>
        <w:spacing w:after="120" w:line="240" w:lineRule="auto"/>
        <w:jc w:val="both"/>
        <w:rPr>
          <w:rFonts w:ascii="Arial" w:hAnsi="Arial" w:cs="Arial"/>
          <w:sz w:val="24"/>
          <w:szCs w:val="24"/>
        </w:rPr>
      </w:pPr>
      <w:r w:rsidRPr="0084400E">
        <w:rPr>
          <w:rFonts w:ascii="Arial" w:hAnsi="Arial" w:cs="Arial"/>
          <w:sz w:val="24"/>
          <w:szCs w:val="24"/>
        </w:rPr>
        <w:t xml:space="preserve">Değişiklik Teklifinin Komisyonlarımızca incelenmesi neticesinde; Söz konusu değişiklik ile 15 metrelik imar yolunun 6385 ada 6 nolu parselin kuzeyine işaretlenmesi şehircilik ilkelerine uygun olduğu anlaşıldığından komisyonlarımız tarafından oybirliği ile karar verildi. </w:t>
      </w:r>
    </w:p>
    <w:p w:rsidR="00805670" w:rsidRPr="00B575F9" w:rsidRDefault="00805670" w:rsidP="00B575F9">
      <w:pPr>
        <w:tabs>
          <w:tab w:val="left" w:pos="3402"/>
          <w:tab w:val="left" w:pos="3686"/>
        </w:tabs>
        <w:spacing w:after="120" w:line="240" w:lineRule="auto"/>
        <w:jc w:val="both"/>
        <w:rPr>
          <w:rFonts w:ascii="Arial" w:hAnsi="Arial" w:cs="Arial"/>
          <w:sz w:val="24"/>
        </w:rPr>
      </w:pPr>
    </w:p>
    <w:p w:rsidR="00C01F9A" w:rsidRDefault="00C01F9A" w:rsidP="00FF0D3F">
      <w:pPr>
        <w:jc w:val="center"/>
        <w:rPr>
          <w:rFonts w:ascii="Arial" w:hAnsi="Arial" w:cs="Arial"/>
          <w:b/>
          <w:sz w:val="24"/>
        </w:rPr>
      </w:pPr>
    </w:p>
    <w:p w:rsidR="00C01F9A" w:rsidRDefault="00C01F9A" w:rsidP="00FF0D3F">
      <w:pPr>
        <w:jc w:val="center"/>
        <w:rPr>
          <w:rFonts w:ascii="Arial" w:hAnsi="Arial" w:cs="Arial"/>
          <w:b/>
          <w:sz w:val="24"/>
        </w:rPr>
      </w:pPr>
    </w:p>
    <w:p w:rsidR="00C01F9A" w:rsidRDefault="00C01F9A" w:rsidP="00FF0D3F">
      <w:pPr>
        <w:jc w:val="center"/>
        <w:rPr>
          <w:rFonts w:ascii="Arial" w:hAnsi="Arial" w:cs="Arial"/>
          <w:b/>
          <w:sz w:val="24"/>
        </w:rPr>
      </w:pPr>
    </w:p>
    <w:p w:rsidR="00C01F9A" w:rsidRDefault="00C01F9A" w:rsidP="00FF0D3F">
      <w:pPr>
        <w:jc w:val="center"/>
        <w:rPr>
          <w:rFonts w:ascii="Arial" w:hAnsi="Arial" w:cs="Arial"/>
          <w:b/>
          <w:sz w:val="24"/>
        </w:rPr>
      </w:pPr>
    </w:p>
    <w:p w:rsidR="00C01F9A" w:rsidRDefault="00C01F9A" w:rsidP="00FF0D3F">
      <w:pPr>
        <w:jc w:val="center"/>
        <w:rPr>
          <w:rFonts w:ascii="Arial" w:hAnsi="Arial" w:cs="Arial"/>
          <w:b/>
          <w:sz w:val="24"/>
        </w:rPr>
      </w:pPr>
    </w:p>
    <w:p w:rsidR="00C01F9A" w:rsidRDefault="00C01F9A" w:rsidP="00FF0D3F">
      <w:pPr>
        <w:jc w:val="center"/>
        <w:rPr>
          <w:rFonts w:ascii="Arial" w:hAnsi="Arial" w:cs="Arial"/>
          <w:b/>
          <w:sz w:val="24"/>
        </w:rPr>
      </w:pPr>
    </w:p>
    <w:p w:rsidR="0084400E" w:rsidRPr="004C060E" w:rsidRDefault="0084400E" w:rsidP="0084400E">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lastRenderedPageBreak/>
        <w:t>RAPOR NO</w:t>
      </w:r>
      <w:r w:rsidRPr="00946C04">
        <w:rPr>
          <w:rFonts w:ascii="Arial" w:hAnsi="Arial" w:cs="Arial"/>
          <w:b/>
          <w:sz w:val="24"/>
          <w:szCs w:val="24"/>
        </w:rPr>
        <w:tab/>
        <w:t>:</w:t>
      </w:r>
      <w:r w:rsidRPr="00946C04">
        <w:rPr>
          <w:rFonts w:ascii="Arial" w:hAnsi="Arial" w:cs="Arial"/>
          <w:b/>
          <w:sz w:val="24"/>
          <w:szCs w:val="24"/>
        </w:rPr>
        <w:tab/>
      </w:r>
      <w:r w:rsidR="00400FFC" w:rsidRPr="004C060E">
        <w:rPr>
          <w:rFonts w:ascii="Arial" w:hAnsi="Arial" w:cs="Arial"/>
          <w:sz w:val="24"/>
          <w:szCs w:val="24"/>
        </w:rPr>
        <w:t>7</w:t>
      </w:r>
    </w:p>
    <w:p w:rsidR="0084400E" w:rsidRPr="00946C04" w:rsidRDefault="0084400E" w:rsidP="0084400E">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GÜNDEM TARİHİ</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01.10.2024</w:t>
      </w:r>
    </w:p>
    <w:p w:rsidR="0084400E" w:rsidRPr="00946C04" w:rsidRDefault="0084400E" w:rsidP="0084400E">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GÜNDEM SIRA NO</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2</w:t>
      </w:r>
      <w:r w:rsidR="00400FFC" w:rsidRPr="00946C04">
        <w:rPr>
          <w:rFonts w:ascii="Arial" w:hAnsi="Arial" w:cs="Arial"/>
          <w:sz w:val="24"/>
          <w:szCs w:val="24"/>
        </w:rPr>
        <w:t>9</w:t>
      </w:r>
    </w:p>
    <w:p w:rsidR="0084400E" w:rsidRPr="00946C04" w:rsidRDefault="0084400E" w:rsidP="0084400E">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 xml:space="preserve">ARA KARAR TARİHİ </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02.09.2024</w:t>
      </w:r>
    </w:p>
    <w:p w:rsidR="0084400E" w:rsidRPr="00946C04" w:rsidRDefault="0084400E" w:rsidP="0084400E">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ARA KARAR NO</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13</w:t>
      </w:r>
      <w:r w:rsidR="00400FFC" w:rsidRPr="00946C04">
        <w:rPr>
          <w:rFonts w:ascii="Arial" w:hAnsi="Arial" w:cs="Arial"/>
          <w:sz w:val="24"/>
          <w:szCs w:val="24"/>
        </w:rPr>
        <w:t>8</w:t>
      </w:r>
    </w:p>
    <w:p w:rsidR="0084400E" w:rsidRPr="00946C04" w:rsidRDefault="0084400E" w:rsidP="0084400E">
      <w:pPr>
        <w:tabs>
          <w:tab w:val="left" w:pos="3402"/>
          <w:tab w:val="left" w:pos="3686"/>
        </w:tabs>
        <w:spacing w:after="120" w:line="240" w:lineRule="auto"/>
        <w:jc w:val="both"/>
        <w:rPr>
          <w:b/>
          <w:sz w:val="24"/>
          <w:szCs w:val="24"/>
        </w:rPr>
      </w:pPr>
      <w:r w:rsidRPr="00946C04">
        <w:rPr>
          <w:rFonts w:ascii="Arial" w:hAnsi="Arial" w:cs="Arial"/>
          <w:b/>
          <w:sz w:val="24"/>
          <w:szCs w:val="24"/>
        </w:rPr>
        <w:t>KOMİSYON ADI</w:t>
      </w:r>
      <w:r w:rsidRPr="00946C04">
        <w:rPr>
          <w:b/>
          <w:sz w:val="24"/>
          <w:szCs w:val="24"/>
        </w:rPr>
        <w:tab/>
        <w:t>:</w:t>
      </w:r>
      <w:r w:rsidRPr="00946C04">
        <w:rPr>
          <w:b/>
          <w:sz w:val="24"/>
          <w:szCs w:val="24"/>
        </w:rPr>
        <w:tab/>
      </w:r>
      <w:r w:rsidRPr="00946C04">
        <w:rPr>
          <w:rFonts w:ascii="Arial" w:hAnsi="Arial" w:cs="Arial"/>
        </w:rPr>
        <w:t>İmar Komisyonu</w:t>
      </w:r>
      <w:r w:rsidRPr="00946C04">
        <w:rPr>
          <w:sz w:val="24"/>
          <w:szCs w:val="24"/>
        </w:rPr>
        <w:t xml:space="preserve">, Enerji ve Ekoloji Komisyonu, Hukuk ve </w:t>
      </w:r>
      <w:r w:rsidRPr="00946C04">
        <w:rPr>
          <w:sz w:val="24"/>
          <w:szCs w:val="24"/>
        </w:rPr>
        <w:tab/>
      </w:r>
      <w:r w:rsidRPr="00946C04">
        <w:rPr>
          <w:sz w:val="24"/>
          <w:szCs w:val="24"/>
        </w:rPr>
        <w:tab/>
      </w:r>
      <w:r w:rsidRPr="00946C04">
        <w:rPr>
          <w:sz w:val="24"/>
          <w:szCs w:val="24"/>
        </w:rPr>
        <w:tab/>
        <w:t>Temel Haklar Komisyonu</w:t>
      </w:r>
    </w:p>
    <w:p w:rsidR="0084400E" w:rsidRPr="00946C04" w:rsidRDefault="0084400E" w:rsidP="0084400E">
      <w:pPr>
        <w:tabs>
          <w:tab w:val="left" w:pos="3402"/>
          <w:tab w:val="left" w:pos="3686"/>
        </w:tabs>
        <w:spacing w:after="120" w:line="240" w:lineRule="auto"/>
        <w:jc w:val="both"/>
        <w:rPr>
          <w:rFonts w:ascii="Arial" w:hAnsi="Arial" w:cs="Arial"/>
        </w:rPr>
      </w:pPr>
      <w:r w:rsidRPr="00946C04">
        <w:rPr>
          <w:b/>
          <w:sz w:val="24"/>
          <w:szCs w:val="24"/>
        </w:rPr>
        <w:t>KOMİSYON ÜYELERİ İSİMLERİ</w:t>
      </w:r>
      <w:r w:rsidRPr="00946C04">
        <w:rPr>
          <w:b/>
          <w:sz w:val="24"/>
          <w:szCs w:val="24"/>
        </w:rPr>
        <w:tab/>
        <w:t>:</w:t>
      </w:r>
      <w:r w:rsidRPr="00946C04">
        <w:rPr>
          <w:b/>
          <w:sz w:val="24"/>
          <w:szCs w:val="24"/>
        </w:rPr>
        <w:tab/>
      </w:r>
      <w:r w:rsidRPr="00946C04">
        <w:rPr>
          <w:rFonts w:ascii="Arial" w:hAnsi="Arial" w:cs="Arial"/>
          <w:b/>
        </w:rPr>
        <w:t xml:space="preserve">İmar Komisyonu: </w:t>
      </w:r>
      <w:r w:rsidRPr="00946C04">
        <w:rPr>
          <w:rFonts w:ascii="Arial" w:hAnsi="Arial" w:cs="Arial"/>
        </w:rPr>
        <w:t xml:space="preserve">Musa Taş (Kom. Başk), </w:t>
      </w:r>
      <w:r w:rsidRPr="00946C04">
        <w:rPr>
          <w:rFonts w:ascii="Arial" w:hAnsi="Arial" w:cs="Arial"/>
        </w:rPr>
        <w:tab/>
      </w:r>
      <w:r w:rsidRPr="00946C04">
        <w:rPr>
          <w:rFonts w:ascii="Arial" w:hAnsi="Arial" w:cs="Arial"/>
        </w:rPr>
        <w:tab/>
      </w:r>
      <w:r w:rsidRPr="00946C04">
        <w:rPr>
          <w:rFonts w:ascii="Arial" w:hAnsi="Arial" w:cs="Arial"/>
        </w:rPr>
        <w:tab/>
      </w:r>
      <w:r w:rsidRPr="00946C04">
        <w:rPr>
          <w:rFonts w:ascii="Arial" w:hAnsi="Arial" w:cs="Arial"/>
        </w:rPr>
        <w:tab/>
        <w:t xml:space="preserve">Çağdaş DUTLU (Kom.Başk. V.), Devrim ÖZDEMİR, İbrahim </w:t>
      </w:r>
      <w:r w:rsidRPr="00946C04">
        <w:rPr>
          <w:rFonts w:ascii="Arial" w:hAnsi="Arial" w:cs="Arial"/>
        </w:rPr>
        <w:tab/>
      </w:r>
      <w:r w:rsidRPr="00946C04">
        <w:rPr>
          <w:rFonts w:ascii="Arial" w:hAnsi="Arial" w:cs="Arial"/>
        </w:rPr>
        <w:tab/>
        <w:t>CİNBAŞ, Mehmet YAHLİZADE</w:t>
      </w:r>
    </w:p>
    <w:p w:rsidR="0084400E" w:rsidRPr="00946C04" w:rsidRDefault="0084400E" w:rsidP="0084400E">
      <w:pPr>
        <w:tabs>
          <w:tab w:val="left" w:pos="3402"/>
          <w:tab w:val="left" w:pos="3686"/>
        </w:tabs>
        <w:spacing w:after="120" w:line="240" w:lineRule="auto"/>
        <w:jc w:val="both"/>
        <w:rPr>
          <w:rFonts w:ascii="Arial" w:hAnsi="Arial" w:cs="Arial"/>
        </w:rPr>
      </w:pPr>
      <w:r w:rsidRPr="00946C04">
        <w:rPr>
          <w:b/>
          <w:sz w:val="24"/>
          <w:szCs w:val="24"/>
        </w:rPr>
        <w:tab/>
      </w:r>
      <w:r w:rsidRPr="00946C04">
        <w:rPr>
          <w:b/>
          <w:sz w:val="24"/>
          <w:szCs w:val="24"/>
        </w:rPr>
        <w:tab/>
      </w:r>
      <w:r w:rsidRPr="00946C04">
        <w:rPr>
          <w:rFonts w:ascii="Arial" w:hAnsi="Arial" w:cs="Arial"/>
          <w:b/>
        </w:rPr>
        <w:t>Enerji ve Ekoloji Komisyonu:</w:t>
      </w:r>
      <w:r w:rsidRPr="00946C04">
        <w:rPr>
          <w:rFonts w:ascii="Arial" w:hAnsi="Arial" w:cs="Arial"/>
        </w:rPr>
        <w:t xml:space="preserve">Kamer GÜLBEYAZ (Kom. </w:t>
      </w:r>
      <w:r w:rsidRPr="00946C04">
        <w:rPr>
          <w:rFonts w:ascii="Arial" w:hAnsi="Arial" w:cs="Arial"/>
        </w:rPr>
        <w:tab/>
      </w:r>
      <w:r w:rsidRPr="00946C04">
        <w:rPr>
          <w:rFonts w:ascii="Arial" w:hAnsi="Arial" w:cs="Arial"/>
        </w:rPr>
        <w:tab/>
        <w:t xml:space="preserve">Başk.), Sevil YEŞİL (Kom. Başk. V.), Şener AKDENİZ, </w:t>
      </w:r>
      <w:r w:rsidRPr="00946C04">
        <w:rPr>
          <w:rFonts w:ascii="Arial" w:hAnsi="Arial" w:cs="Arial"/>
        </w:rPr>
        <w:tab/>
      </w:r>
      <w:r w:rsidRPr="00946C04">
        <w:rPr>
          <w:rFonts w:ascii="Arial" w:hAnsi="Arial" w:cs="Arial"/>
        </w:rPr>
        <w:tab/>
      </w:r>
      <w:r w:rsidRPr="00946C04">
        <w:rPr>
          <w:rFonts w:ascii="Arial" w:hAnsi="Arial" w:cs="Arial"/>
        </w:rPr>
        <w:tab/>
        <w:t>Fatmagül DEMİRTAĞ, Selim Raci DİBO</w:t>
      </w:r>
    </w:p>
    <w:p w:rsidR="0084400E" w:rsidRPr="00946C04" w:rsidRDefault="0084400E" w:rsidP="0084400E">
      <w:pPr>
        <w:tabs>
          <w:tab w:val="left" w:pos="3402"/>
          <w:tab w:val="left" w:pos="3686"/>
        </w:tabs>
        <w:spacing w:after="120" w:line="240" w:lineRule="auto"/>
        <w:jc w:val="both"/>
        <w:rPr>
          <w:rFonts w:ascii="Arial" w:hAnsi="Arial" w:cs="Arial"/>
        </w:rPr>
      </w:pPr>
      <w:r w:rsidRPr="00946C04">
        <w:rPr>
          <w:rFonts w:ascii="Arial" w:hAnsi="Arial" w:cs="Arial"/>
        </w:rPr>
        <w:tab/>
      </w:r>
      <w:r w:rsidRPr="00946C04">
        <w:rPr>
          <w:rFonts w:ascii="Arial" w:hAnsi="Arial" w:cs="Arial"/>
        </w:rPr>
        <w:tab/>
      </w:r>
      <w:r w:rsidRPr="00946C04">
        <w:rPr>
          <w:rFonts w:ascii="Arial" w:hAnsi="Arial" w:cs="Arial"/>
          <w:b/>
        </w:rPr>
        <w:t xml:space="preserve">Hukuk ve Temel Haklar Komisyonu:  </w:t>
      </w:r>
      <w:r w:rsidRPr="00946C04">
        <w:rPr>
          <w:rFonts w:ascii="Arial" w:hAnsi="Arial" w:cs="Arial"/>
        </w:rPr>
        <w:t xml:space="preserve">İbrahim CİNBAŞ </w:t>
      </w:r>
      <w:r w:rsidRPr="00946C04">
        <w:rPr>
          <w:rFonts w:ascii="Arial" w:hAnsi="Arial" w:cs="Arial"/>
        </w:rPr>
        <w:tab/>
      </w:r>
      <w:r w:rsidRPr="00946C04">
        <w:rPr>
          <w:rFonts w:ascii="Arial" w:hAnsi="Arial" w:cs="Arial"/>
        </w:rPr>
        <w:tab/>
        <w:t xml:space="preserve">(Kom. Başk), Nazlı Hilbin DOĞAN (Kom. Başk. V.), Cevdet </w:t>
      </w:r>
      <w:r w:rsidRPr="00946C04">
        <w:rPr>
          <w:rFonts w:ascii="Arial" w:hAnsi="Arial" w:cs="Arial"/>
        </w:rPr>
        <w:tab/>
      </w:r>
      <w:r w:rsidRPr="00946C04">
        <w:rPr>
          <w:rFonts w:ascii="Arial" w:hAnsi="Arial" w:cs="Arial"/>
        </w:rPr>
        <w:tab/>
        <w:t>YILMAZ, Umut AKYÜZ, Selim Raci DİBO</w:t>
      </w:r>
    </w:p>
    <w:p w:rsidR="0084400E" w:rsidRPr="00946C04" w:rsidRDefault="0084400E" w:rsidP="0084400E">
      <w:pPr>
        <w:tabs>
          <w:tab w:val="left" w:pos="3402"/>
          <w:tab w:val="left" w:pos="3686"/>
        </w:tabs>
        <w:spacing w:after="120" w:line="240" w:lineRule="auto"/>
        <w:jc w:val="both"/>
        <w:rPr>
          <w:rFonts w:ascii="Arial" w:hAnsi="Arial" w:cs="Arial"/>
        </w:rPr>
      </w:pPr>
      <w:r w:rsidRPr="00946C04">
        <w:rPr>
          <w:b/>
          <w:sz w:val="24"/>
          <w:szCs w:val="24"/>
        </w:rPr>
        <w:t>KOMİSYON RAPORU TARİHİ</w:t>
      </w:r>
      <w:r w:rsidRPr="00946C04">
        <w:rPr>
          <w:b/>
          <w:sz w:val="24"/>
          <w:szCs w:val="24"/>
        </w:rPr>
        <w:tab/>
        <w:t xml:space="preserve">:    </w:t>
      </w:r>
      <w:r w:rsidRPr="00946C04">
        <w:rPr>
          <w:sz w:val="24"/>
          <w:szCs w:val="24"/>
        </w:rPr>
        <w:t>30.09.2024</w:t>
      </w:r>
    </w:p>
    <w:p w:rsidR="00946C04" w:rsidRPr="00946C04" w:rsidRDefault="0084400E" w:rsidP="00946C04">
      <w:pPr>
        <w:tabs>
          <w:tab w:val="left" w:pos="3402"/>
          <w:tab w:val="left" w:pos="3686"/>
        </w:tabs>
        <w:spacing w:after="120" w:line="240" w:lineRule="auto"/>
        <w:jc w:val="both"/>
        <w:rPr>
          <w:rFonts w:ascii="Arial" w:hAnsi="Arial" w:cs="Arial"/>
          <w:sz w:val="23"/>
          <w:szCs w:val="23"/>
        </w:rPr>
      </w:pPr>
      <w:r w:rsidRPr="00946C04">
        <w:rPr>
          <w:b/>
          <w:sz w:val="24"/>
          <w:szCs w:val="24"/>
        </w:rPr>
        <w:t>KOMİSYON RAPORU TARİHİ</w:t>
      </w:r>
      <w:r w:rsidRPr="00946C04">
        <w:rPr>
          <w:b/>
          <w:sz w:val="24"/>
          <w:szCs w:val="24"/>
        </w:rPr>
        <w:tab/>
        <w:t xml:space="preserve">:   </w:t>
      </w:r>
      <w:r w:rsidR="00946C04" w:rsidRPr="00946C04">
        <w:rPr>
          <w:rFonts w:ascii="Arial" w:hAnsi="Arial" w:cs="Arial"/>
          <w:sz w:val="24"/>
          <w:szCs w:val="24"/>
        </w:rPr>
        <w:t xml:space="preserve"> </w:t>
      </w:r>
      <w:r w:rsidR="00946C04" w:rsidRPr="00946C04">
        <w:rPr>
          <w:rFonts w:ascii="Arial" w:hAnsi="Arial" w:cs="Arial"/>
          <w:sz w:val="23"/>
          <w:szCs w:val="23"/>
        </w:rPr>
        <w:t>İlimiz, Yenişehir İlçesi, tapuda Bahçe Mahallesi O-33-A-22-B-3-B pafta, 11125 ada 83 nolu parsel ile ilgili Adana Bölge İdare Mahkemesi 2. İdari Dava Dairesinin 11.06.2024 tarih ve 2024/178 E. 2024/679 K. sayılı kararı ile istinaf başvurusunun kabulü ile istinafa konu Mersin 1.İdare Mahkemesi'nin 2023/282 E.  2023/1926 K. sayılı kararın kaldırılması kararına istinaden TEKLİF-331060198 Plan Teklif Numaralı 1/1000 ölçekli Uygulama İmar Planı değişikliği teklifi sunulmuştur.</w:t>
      </w:r>
    </w:p>
    <w:p w:rsidR="00946C04" w:rsidRPr="00946C04" w:rsidRDefault="00946C04" w:rsidP="00946C04">
      <w:pPr>
        <w:tabs>
          <w:tab w:val="left" w:pos="3402"/>
          <w:tab w:val="left" w:pos="3686"/>
        </w:tabs>
        <w:spacing w:after="120" w:line="240" w:lineRule="auto"/>
        <w:jc w:val="both"/>
        <w:rPr>
          <w:rFonts w:ascii="Arial" w:hAnsi="Arial" w:cs="Arial"/>
          <w:sz w:val="23"/>
          <w:szCs w:val="23"/>
        </w:rPr>
      </w:pPr>
      <w:r w:rsidRPr="00946C04">
        <w:rPr>
          <w:rFonts w:ascii="Arial" w:hAnsi="Arial" w:cs="Arial"/>
          <w:sz w:val="23"/>
          <w:szCs w:val="23"/>
        </w:rPr>
        <w:t xml:space="preserve">Adana Bölge İdare Mahkemesi 2. İdari Dava Dairesi 2024/178 E. 2024/679 K. sayılı karar ile;  “Mersin 1.İdare Mahkemesi'nin 2023/282 E. 2023/1926 K. sayılı dosya ile açılan davada Mahkemenin 14.12.2023 tarihli kararı ile; Yenişehir Belediye Meclisinin 01.11.2021 tarih ve 188 sayılı meclis kararı ile kabul edilen, Mersin Büyükşehir Belediye Meclisinin 08.02.2022 tarih ve 87 sayılı meclis kararı ile tadilen onaylanan Mersin ili, Yenişehir ilçesi, Yenişehir I.Etap 1/1000 Ölçekli Revizyon Uygulama İmar Planı’na yapılan itirazın reddine dair Mersin Büyükşehir Belediye Meclisinin 10.10.2022 tarih 503 sayılı meclis kararının ve Nazım İmar Planı Uygulama Hükümleri ile dayanak tüm belediye meclisi kararlarının; hukuka aykırı olduğu, taşınmazın niteliğinin göz önünde bulundurulmadığı, mülkiyet hakkına müdahale olduğu ileri sürülerek yürütmenin durdurulmasına ve iptaline karar verilmiştir.” kararın kaldırılmasına karar verilmiştir. </w:t>
      </w:r>
    </w:p>
    <w:p w:rsidR="00946C04" w:rsidRPr="00946C04" w:rsidRDefault="00946C04" w:rsidP="00946C04">
      <w:pPr>
        <w:tabs>
          <w:tab w:val="left" w:pos="3402"/>
          <w:tab w:val="left" w:pos="3686"/>
        </w:tabs>
        <w:spacing w:after="120" w:line="240" w:lineRule="auto"/>
        <w:jc w:val="both"/>
        <w:rPr>
          <w:rFonts w:ascii="Arial" w:hAnsi="Arial" w:cs="Arial"/>
          <w:sz w:val="23"/>
          <w:szCs w:val="23"/>
        </w:rPr>
      </w:pPr>
      <w:r w:rsidRPr="00946C04">
        <w:rPr>
          <w:rFonts w:ascii="Arial" w:hAnsi="Arial" w:cs="Arial"/>
          <w:sz w:val="23"/>
          <w:szCs w:val="23"/>
        </w:rPr>
        <w:t>İlgili parsel, mevcutta I. Etap 1/1000 ölçekli Revizyon Uygulama İmar Planında kalmakta olup, Ticaret-Konut (TİCK) BL-8 (Blok 8 Kat)  Emsal=2.60 Taks=0,50 olarak işaretlenmiştir. Plan değişikliği teklifi ile, mahkeme kararına uygun olarak “Ticaret-Konut (TİCK) Emsal=1,50 Yençok =30.00 m.(8 kat)” olarak işaretlenmesi teklif edilmiştir.</w:t>
      </w:r>
      <w:r w:rsidRPr="00946C04">
        <w:rPr>
          <w:rFonts w:ascii="Arial" w:hAnsi="Arial" w:cs="Arial"/>
          <w:sz w:val="23"/>
          <w:szCs w:val="23"/>
        </w:rPr>
        <w:tab/>
      </w:r>
    </w:p>
    <w:p w:rsidR="00D4031C" w:rsidRPr="00946C04" w:rsidRDefault="00946C04" w:rsidP="00946C04">
      <w:pPr>
        <w:tabs>
          <w:tab w:val="left" w:pos="3402"/>
          <w:tab w:val="left" w:pos="3686"/>
        </w:tabs>
        <w:spacing w:after="120" w:line="240" w:lineRule="auto"/>
        <w:jc w:val="both"/>
        <w:rPr>
          <w:rFonts w:ascii="Arial" w:hAnsi="Arial" w:cs="Arial"/>
          <w:b/>
          <w:sz w:val="23"/>
          <w:szCs w:val="23"/>
        </w:rPr>
      </w:pPr>
      <w:r w:rsidRPr="00946C04">
        <w:rPr>
          <w:rFonts w:ascii="Arial" w:hAnsi="Arial" w:cs="Arial"/>
          <w:sz w:val="23"/>
          <w:szCs w:val="23"/>
        </w:rPr>
        <w:t xml:space="preserve">Değişiklik Teklifinin Komisyonlarımızca incelenmesi neticesinde; Söz konusu değişiklik ile ilgili Adana Bölge İdare Mahkemesi 2. İdari Dava Dairesi 2024/178 E. 2024/679 K.  kararına istinaden tapuda Bahçe Mahallesi 11125 ada 83 nolu parselin 1/1000 ölçekli Uygulama İmar Planında “Ticaret-Konut (TİCK) Emsal=1,50 Yençok =30.00 m.(8 kat)” olarak işaretlenmesi komisyonlarımız tarafından oybirliği ile karar verildi. </w:t>
      </w:r>
    </w:p>
    <w:p w:rsidR="00D4031C" w:rsidRDefault="00D4031C" w:rsidP="0000235B">
      <w:pPr>
        <w:tabs>
          <w:tab w:val="left" w:pos="3402"/>
          <w:tab w:val="left" w:pos="3686"/>
        </w:tabs>
        <w:spacing w:after="120" w:line="240" w:lineRule="auto"/>
        <w:jc w:val="both"/>
        <w:rPr>
          <w:rFonts w:ascii="Arial" w:hAnsi="Arial" w:cs="Arial"/>
          <w:b/>
          <w:sz w:val="24"/>
          <w:szCs w:val="24"/>
        </w:rPr>
      </w:pPr>
    </w:p>
    <w:p w:rsidR="004C060E" w:rsidRPr="00946C04" w:rsidRDefault="004C060E" w:rsidP="004C060E">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RAPOR NO</w:t>
      </w:r>
      <w:r w:rsidRPr="00946C04">
        <w:rPr>
          <w:rFonts w:ascii="Arial" w:hAnsi="Arial" w:cs="Arial"/>
          <w:b/>
          <w:sz w:val="24"/>
          <w:szCs w:val="24"/>
        </w:rPr>
        <w:tab/>
        <w:t>:</w:t>
      </w:r>
      <w:r w:rsidRPr="00946C04">
        <w:rPr>
          <w:rFonts w:ascii="Arial" w:hAnsi="Arial" w:cs="Arial"/>
          <w:b/>
          <w:sz w:val="24"/>
          <w:szCs w:val="24"/>
        </w:rPr>
        <w:tab/>
      </w:r>
      <w:r w:rsidRPr="004C060E">
        <w:rPr>
          <w:rFonts w:ascii="Arial" w:hAnsi="Arial" w:cs="Arial"/>
          <w:sz w:val="24"/>
          <w:szCs w:val="24"/>
        </w:rPr>
        <w:t>8</w:t>
      </w:r>
    </w:p>
    <w:p w:rsidR="004C060E" w:rsidRPr="00946C04" w:rsidRDefault="004C060E" w:rsidP="004C060E">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GÜNDEM TARİHİ</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01.10.2024</w:t>
      </w:r>
    </w:p>
    <w:p w:rsidR="004C060E" w:rsidRPr="00946C04" w:rsidRDefault="004C060E" w:rsidP="004C060E">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GÜNDEM SIRA NO</w:t>
      </w:r>
      <w:r w:rsidRPr="00946C04">
        <w:rPr>
          <w:rFonts w:ascii="Arial" w:hAnsi="Arial" w:cs="Arial"/>
          <w:b/>
          <w:sz w:val="24"/>
          <w:szCs w:val="24"/>
        </w:rPr>
        <w:tab/>
        <w:t>:</w:t>
      </w:r>
      <w:r w:rsidRPr="00946C04">
        <w:rPr>
          <w:rFonts w:ascii="Arial" w:hAnsi="Arial" w:cs="Arial"/>
          <w:b/>
          <w:sz w:val="24"/>
          <w:szCs w:val="24"/>
        </w:rPr>
        <w:tab/>
      </w:r>
      <w:r>
        <w:rPr>
          <w:rFonts w:ascii="Arial" w:hAnsi="Arial" w:cs="Arial"/>
          <w:sz w:val="24"/>
          <w:szCs w:val="24"/>
        </w:rPr>
        <w:t>30</w:t>
      </w:r>
    </w:p>
    <w:p w:rsidR="004C060E" w:rsidRPr="00946C04" w:rsidRDefault="004C060E" w:rsidP="004C060E">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 xml:space="preserve">ARA KARAR TARİHİ </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02.09.2024</w:t>
      </w:r>
    </w:p>
    <w:p w:rsidR="004C060E" w:rsidRPr="00946C04" w:rsidRDefault="004C060E" w:rsidP="004C060E">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ARA KARAR NO</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13</w:t>
      </w:r>
      <w:r>
        <w:rPr>
          <w:rFonts w:ascii="Arial" w:hAnsi="Arial" w:cs="Arial"/>
          <w:sz w:val="24"/>
          <w:szCs w:val="24"/>
        </w:rPr>
        <w:t>9</w:t>
      </w:r>
    </w:p>
    <w:p w:rsidR="004C060E" w:rsidRPr="00946C04" w:rsidRDefault="004C060E" w:rsidP="004C060E">
      <w:pPr>
        <w:tabs>
          <w:tab w:val="left" w:pos="3402"/>
          <w:tab w:val="left" w:pos="3686"/>
        </w:tabs>
        <w:spacing w:after="120" w:line="240" w:lineRule="auto"/>
        <w:jc w:val="both"/>
        <w:rPr>
          <w:b/>
          <w:sz w:val="24"/>
          <w:szCs w:val="24"/>
        </w:rPr>
      </w:pPr>
      <w:r w:rsidRPr="00946C04">
        <w:rPr>
          <w:rFonts w:ascii="Arial" w:hAnsi="Arial" w:cs="Arial"/>
          <w:b/>
          <w:sz w:val="24"/>
          <w:szCs w:val="24"/>
        </w:rPr>
        <w:t>KOMİSYON ADI</w:t>
      </w:r>
      <w:r w:rsidRPr="00946C04">
        <w:rPr>
          <w:b/>
          <w:sz w:val="24"/>
          <w:szCs w:val="24"/>
        </w:rPr>
        <w:tab/>
        <w:t>:</w:t>
      </w:r>
      <w:r w:rsidRPr="00946C04">
        <w:rPr>
          <w:b/>
          <w:sz w:val="24"/>
          <w:szCs w:val="24"/>
        </w:rPr>
        <w:tab/>
      </w:r>
      <w:r w:rsidRPr="00946C04">
        <w:rPr>
          <w:rFonts w:ascii="Arial" w:hAnsi="Arial" w:cs="Arial"/>
        </w:rPr>
        <w:t>İmar Komisyonu</w:t>
      </w:r>
      <w:r w:rsidRPr="00946C04">
        <w:rPr>
          <w:sz w:val="24"/>
          <w:szCs w:val="24"/>
        </w:rPr>
        <w:t xml:space="preserve">, Enerji ve Ekoloji Komisyonu, Hukuk ve </w:t>
      </w:r>
      <w:r w:rsidRPr="00946C04">
        <w:rPr>
          <w:sz w:val="24"/>
          <w:szCs w:val="24"/>
        </w:rPr>
        <w:tab/>
      </w:r>
      <w:r w:rsidRPr="00946C04">
        <w:rPr>
          <w:sz w:val="24"/>
          <w:szCs w:val="24"/>
        </w:rPr>
        <w:tab/>
      </w:r>
      <w:r w:rsidRPr="00946C04">
        <w:rPr>
          <w:sz w:val="24"/>
          <w:szCs w:val="24"/>
        </w:rPr>
        <w:tab/>
        <w:t>Temel Haklar Komisyonu</w:t>
      </w:r>
    </w:p>
    <w:p w:rsidR="004C060E" w:rsidRPr="00946C04" w:rsidRDefault="004C060E" w:rsidP="004C060E">
      <w:pPr>
        <w:tabs>
          <w:tab w:val="left" w:pos="3402"/>
          <w:tab w:val="left" w:pos="3686"/>
        </w:tabs>
        <w:spacing w:after="120" w:line="240" w:lineRule="auto"/>
        <w:jc w:val="both"/>
        <w:rPr>
          <w:rFonts w:ascii="Arial" w:hAnsi="Arial" w:cs="Arial"/>
        </w:rPr>
      </w:pPr>
      <w:r w:rsidRPr="00946C04">
        <w:rPr>
          <w:b/>
          <w:sz w:val="24"/>
          <w:szCs w:val="24"/>
        </w:rPr>
        <w:t>KOMİSYON ÜYELERİ İSİMLERİ</w:t>
      </w:r>
      <w:r w:rsidRPr="00946C04">
        <w:rPr>
          <w:b/>
          <w:sz w:val="24"/>
          <w:szCs w:val="24"/>
        </w:rPr>
        <w:tab/>
        <w:t>:</w:t>
      </w:r>
      <w:r w:rsidRPr="00946C04">
        <w:rPr>
          <w:b/>
          <w:sz w:val="24"/>
          <w:szCs w:val="24"/>
        </w:rPr>
        <w:tab/>
      </w:r>
      <w:r w:rsidRPr="00946C04">
        <w:rPr>
          <w:rFonts w:ascii="Arial" w:hAnsi="Arial" w:cs="Arial"/>
          <w:b/>
        </w:rPr>
        <w:t xml:space="preserve">İmar Komisyonu: </w:t>
      </w:r>
      <w:r w:rsidRPr="00946C04">
        <w:rPr>
          <w:rFonts w:ascii="Arial" w:hAnsi="Arial" w:cs="Arial"/>
        </w:rPr>
        <w:t xml:space="preserve">Musa Taş (Kom. Başk), </w:t>
      </w:r>
      <w:r w:rsidRPr="00946C04">
        <w:rPr>
          <w:rFonts w:ascii="Arial" w:hAnsi="Arial" w:cs="Arial"/>
        </w:rPr>
        <w:tab/>
      </w:r>
      <w:r w:rsidRPr="00946C04">
        <w:rPr>
          <w:rFonts w:ascii="Arial" w:hAnsi="Arial" w:cs="Arial"/>
        </w:rPr>
        <w:tab/>
      </w:r>
      <w:r w:rsidRPr="00946C04">
        <w:rPr>
          <w:rFonts w:ascii="Arial" w:hAnsi="Arial" w:cs="Arial"/>
        </w:rPr>
        <w:tab/>
      </w:r>
      <w:r w:rsidRPr="00946C04">
        <w:rPr>
          <w:rFonts w:ascii="Arial" w:hAnsi="Arial" w:cs="Arial"/>
        </w:rPr>
        <w:tab/>
        <w:t xml:space="preserve">Çağdaş DUTLU (Kom.Başk. V.), Devrim ÖZDEMİR, İbrahim </w:t>
      </w:r>
      <w:r w:rsidRPr="00946C04">
        <w:rPr>
          <w:rFonts w:ascii="Arial" w:hAnsi="Arial" w:cs="Arial"/>
        </w:rPr>
        <w:tab/>
      </w:r>
      <w:r w:rsidRPr="00946C04">
        <w:rPr>
          <w:rFonts w:ascii="Arial" w:hAnsi="Arial" w:cs="Arial"/>
        </w:rPr>
        <w:tab/>
        <w:t>CİNBAŞ, Mehmet YAHLİZADE</w:t>
      </w:r>
    </w:p>
    <w:p w:rsidR="004C060E" w:rsidRPr="00946C04" w:rsidRDefault="004C060E" w:rsidP="004C060E">
      <w:pPr>
        <w:tabs>
          <w:tab w:val="left" w:pos="3402"/>
          <w:tab w:val="left" w:pos="3686"/>
        </w:tabs>
        <w:spacing w:after="120" w:line="240" w:lineRule="auto"/>
        <w:jc w:val="both"/>
        <w:rPr>
          <w:rFonts w:ascii="Arial" w:hAnsi="Arial" w:cs="Arial"/>
        </w:rPr>
      </w:pPr>
      <w:r w:rsidRPr="00946C04">
        <w:rPr>
          <w:b/>
          <w:sz w:val="24"/>
          <w:szCs w:val="24"/>
        </w:rPr>
        <w:tab/>
      </w:r>
      <w:r w:rsidRPr="00946C04">
        <w:rPr>
          <w:b/>
          <w:sz w:val="24"/>
          <w:szCs w:val="24"/>
        </w:rPr>
        <w:tab/>
      </w:r>
      <w:r w:rsidRPr="00946C04">
        <w:rPr>
          <w:rFonts w:ascii="Arial" w:hAnsi="Arial" w:cs="Arial"/>
          <w:b/>
        </w:rPr>
        <w:t>Enerji ve Ekoloji Komisyonu:</w:t>
      </w:r>
      <w:r w:rsidRPr="00946C04">
        <w:rPr>
          <w:rFonts w:ascii="Arial" w:hAnsi="Arial" w:cs="Arial"/>
        </w:rPr>
        <w:t xml:space="preserve">Kamer GÜLBEYAZ (Kom. </w:t>
      </w:r>
      <w:r w:rsidRPr="00946C04">
        <w:rPr>
          <w:rFonts w:ascii="Arial" w:hAnsi="Arial" w:cs="Arial"/>
        </w:rPr>
        <w:tab/>
      </w:r>
      <w:r w:rsidRPr="00946C04">
        <w:rPr>
          <w:rFonts w:ascii="Arial" w:hAnsi="Arial" w:cs="Arial"/>
        </w:rPr>
        <w:tab/>
        <w:t xml:space="preserve">Başk.), Sevil YEŞİL (Kom. Başk. V.), Şener AKDENİZ, </w:t>
      </w:r>
      <w:r w:rsidRPr="00946C04">
        <w:rPr>
          <w:rFonts w:ascii="Arial" w:hAnsi="Arial" w:cs="Arial"/>
        </w:rPr>
        <w:tab/>
      </w:r>
      <w:r w:rsidRPr="00946C04">
        <w:rPr>
          <w:rFonts w:ascii="Arial" w:hAnsi="Arial" w:cs="Arial"/>
        </w:rPr>
        <w:tab/>
      </w:r>
      <w:r w:rsidRPr="00946C04">
        <w:rPr>
          <w:rFonts w:ascii="Arial" w:hAnsi="Arial" w:cs="Arial"/>
        </w:rPr>
        <w:tab/>
        <w:t>Fatmagül DEMİRTAĞ, Selim Raci DİBO</w:t>
      </w:r>
    </w:p>
    <w:p w:rsidR="004C060E" w:rsidRPr="00946C04" w:rsidRDefault="004C060E" w:rsidP="004C060E">
      <w:pPr>
        <w:tabs>
          <w:tab w:val="left" w:pos="3402"/>
          <w:tab w:val="left" w:pos="3686"/>
        </w:tabs>
        <w:spacing w:after="120" w:line="240" w:lineRule="auto"/>
        <w:jc w:val="both"/>
        <w:rPr>
          <w:rFonts w:ascii="Arial" w:hAnsi="Arial" w:cs="Arial"/>
        </w:rPr>
      </w:pPr>
      <w:r w:rsidRPr="00946C04">
        <w:rPr>
          <w:rFonts w:ascii="Arial" w:hAnsi="Arial" w:cs="Arial"/>
        </w:rPr>
        <w:tab/>
      </w:r>
      <w:r w:rsidRPr="00946C04">
        <w:rPr>
          <w:rFonts w:ascii="Arial" w:hAnsi="Arial" w:cs="Arial"/>
        </w:rPr>
        <w:tab/>
      </w:r>
      <w:r w:rsidRPr="00946C04">
        <w:rPr>
          <w:rFonts w:ascii="Arial" w:hAnsi="Arial" w:cs="Arial"/>
          <w:b/>
        </w:rPr>
        <w:t xml:space="preserve">Hukuk ve Temel Haklar Komisyonu:  </w:t>
      </w:r>
      <w:r w:rsidRPr="00946C04">
        <w:rPr>
          <w:rFonts w:ascii="Arial" w:hAnsi="Arial" w:cs="Arial"/>
        </w:rPr>
        <w:t xml:space="preserve">İbrahim CİNBAŞ </w:t>
      </w:r>
      <w:r w:rsidRPr="00946C04">
        <w:rPr>
          <w:rFonts w:ascii="Arial" w:hAnsi="Arial" w:cs="Arial"/>
        </w:rPr>
        <w:tab/>
      </w:r>
      <w:r w:rsidRPr="00946C04">
        <w:rPr>
          <w:rFonts w:ascii="Arial" w:hAnsi="Arial" w:cs="Arial"/>
        </w:rPr>
        <w:tab/>
        <w:t xml:space="preserve">(Kom. Başk), Nazlı Hilbin DOĞAN (Kom. Başk. V.), Cevdet </w:t>
      </w:r>
      <w:r w:rsidRPr="00946C04">
        <w:rPr>
          <w:rFonts w:ascii="Arial" w:hAnsi="Arial" w:cs="Arial"/>
        </w:rPr>
        <w:tab/>
      </w:r>
      <w:r w:rsidRPr="00946C04">
        <w:rPr>
          <w:rFonts w:ascii="Arial" w:hAnsi="Arial" w:cs="Arial"/>
        </w:rPr>
        <w:tab/>
        <w:t>YILMAZ, Umut AKYÜZ, Selim Raci DİBO</w:t>
      </w:r>
    </w:p>
    <w:p w:rsidR="004C060E" w:rsidRPr="00946C04" w:rsidRDefault="004C060E" w:rsidP="004C060E">
      <w:pPr>
        <w:tabs>
          <w:tab w:val="left" w:pos="3402"/>
          <w:tab w:val="left" w:pos="3686"/>
        </w:tabs>
        <w:spacing w:after="120" w:line="240" w:lineRule="auto"/>
        <w:jc w:val="both"/>
        <w:rPr>
          <w:rFonts w:ascii="Arial" w:hAnsi="Arial" w:cs="Arial"/>
        </w:rPr>
      </w:pPr>
      <w:r w:rsidRPr="00946C04">
        <w:rPr>
          <w:b/>
          <w:sz w:val="24"/>
          <w:szCs w:val="24"/>
        </w:rPr>
        <w:t>KOMİSYON RAPORU TARİHİ</w:t>
      </w:r>
      <w:r w:rsidRPr="00946C04">
        <w:rPr>
          <w:b/>
          <w:sz w:val="24"/>
          <w:szCs w:val="24"/>
        </w:rPr>
        <w:tab/>
        <w:t xml:space="preserve">:    </w:t>
      </w:r>
      <w:r w:rsidRPr="00946C04">
        <w:rPr>
          <w:sz w:val="24"/>
          <w:szCs w:val="24"/>
        </w:rPr>
        <w:t>30.09.2024</w:t>
      </w:r>
    </w:p>
    <w:p w:rsidR="00B1427A" w:rsidRPr="00B1427A" w:rsidRDefault="004C060E" w:rsidP="00B1427A">
      <w:pPr>
        <w:tabs>
          <w:tab w:val="left" w:pos="3402"/>
          <w:tab w:val="left" w:pos="3686"/>
        </w:tabs>
        <w:spacing w:after="120" w:line="240" w:lineRule="auto"/>
        <w:jc w:val="both"/>
        <w:rPr>
          <w:rFonts w:ascii="Arial" w:hAnsi="Arial" w:cs="Arial"/>
          <w:sz w:val="23"/>
          <w:szCs w:val="23"/>
        </w:rPr>
      </w:pPr>
      <w:r w:rsidRPr="00946C04">
        <w:rPr>
          <w:b/>
          <w:sz w:val="24"/>
          <w:szCs w:val="24"/>
        </w:rPr>
        <w:t>KOMİSYON RAPORU TARİHİ</w:t>
      </w:r>
      <w:r w:rsidRPr="00946C04">
        <w:rPr>
          <w:b/>
          <w:sz w:val="24"/>
          <w:szCs w:val="24"/>
        </w:rPr>
        <w:tab/>
        <w:t xml:space="preserve">:   </w:t>
      </w:r>
      <w:r w:rsidRPr="00946C04">
        <w:rPr>
          <w:rFonts w:ascii="Arial" w:hAnsi="Arial" w:cs="Arial"/>
          <w:sz w:val="24"/>
          <w:szCs w:val="24"/>
        </w:rPr>
        <w:t xml:space="preserve"> </w:t>
      </w:r>
      <w:r w:rsidR="00B1427A" w:rsidRPr="00B1427A">
        <w:rPr>
          <w:rFonts w:ascii="Arial" w:hAnsi="Arial" w:cs="Arial"/>
          <w:sz w:val="23"/>
          <w:szCs w:val="23"/>
        </w:rPr>
        <w:t xml:space="preserve">İdaremiz tarafından Mersin İli, Yenişehir İlçesi, Yenişehir 5. Etap Kocavilayet 1.Bölge 1/1000 ölçekli İlave ve Revizyon Uygulama İmar Planı, Yenişehir Belediye Meclisinin 02.01.2024 tarih ve 11 (UİP-331020882) sayılı meclis kararı; Mersin Büyükşehir Belediye Meclisinin 11.09.2023 tarih ve 439 sayılı meclis kararı ile tadilen onaylanarak 3194 sayılı İmar Kanununun 8. Maddesi (b) bendi gereğince 2.kez askıya çıkarılmıştır. Söz konusu askı süresi içinde 1(Bir) adet itiraz olmuştur. </w:t>
      </w:r>
    </w:p>
    <w:p w:rsidR="00B1427A" w:rsidRPr="00B1427A" w:rsidRDefault="00B1427A" w:rsidP="00B1427A">
      <w:pPr>
        <w:tabs>
          <w:tab w:val="left" w:pos="3402"/>
          <w:tab w:val="left" w:pos="3686"/>
        </w:tabs>
        <w:spacing w:after="120" w:line="240" w:lineRule="auto"/>
        <w:jc w:val="both"/>
        <w:rPr>
          <w:rFonts w:ascii="Arial" w:hAnsi="Arial" w:cs="Arial"/>
          <w:sz w:val="23"/>
          <w:szCs w:val="23"/>
        </w:rPr>
      </w:pPr>
    </w:p>
    <w:p w:rsidR="00946C04" w:rsidRDefault="00B1427A" w:rsidP="00B1427A">
      <w:pPr>
        <w:tabs>
          <w:tab w:val="left" w:pos="3402"/>
          <w:tab w:val="left" w:pos="3686"/>
        </w:tabs>
        <w:spacing w:after="120" w:line="240" w:lineRule="auto"/>
        <w:jc w:val="both"/>
        <w:rPr>
          <w:rFonts w:ascii="Arial" w:hAnsi="Arial" w:cs="Arial"/>
          <w:b/>
          <w:sz w:val="24"/>
          <w:szCs w:val="24"/>
        </w:rPr>
      </w:pPr>
      <w:r w:rsidRPr="00B1427A">
        <w:rPr>
          <w:rFonts w:ascii="Arial" w:hAnsi="Arial" w:cs="Arial"/>
          <w:sz w:val="23"/>
          <w:szCs w:val="23"/>
        </w:rPr>
        <w:t>Komisyonlarımız tarafından, Yenişehir 5. Etap Kocavilayet 1.Bölge 1/1000 ölçekli İlave ve Revizyon Uygulama İmar Planı’na gelen 1 (bir) adet itirazın değerlendirilmesi neticesinde; Orman Kanunu’nun 17’nci Maddesinin Üçüncü Fıkrasının Uygulanması Hakkında Yönetmelik kapsamında ilgili kamu kurumuna tahsisinin olması ve üst ölçekli planda gerekli düzenlemeler yapıldığı takdirde alt ölçekli planda da gerekli düzenlemelerin yapılacağı anlaşıldığından reddine komisyonlarımız tarafından oy birliği ile karar  verildi.</w:t>
      </w: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B1427A" w:rsidRDefault="00B1427A" w:rsidP="00B1427A">
      <w:pPr>
        <w:tabs>
          <w:tab w:val="left" w:pos="3402"/>
          <w:tab w:val="left" w:pos="3686"/>
        </w:tabs>
        <w:spacing w:after="120" w:line="240" w:lineRule="auto"/>
        <w:jc w:val="both"/>
        <w:rPr>
          <w:rFonts w:ascii="Arial" w:hAnsi="Arial" w:cs="Arial"/>
          <w:b/>
          <w:sz w:val="24"/>
          <w:szCs w:val="24"/>
        </w:rPr>
      </w:pPr>
    </w:p>
    <w:p w:rsidR="00B1427A" w:rsidRPr="00946C04" w:rsidRDefault="00B1427A" w:rsidP="00B1427A">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RAPOR NO</w:t>
      </w:r>
      <w:r w:rsidRPr="00946C04">
        <w:rPr>
          <w:rFonts w:ascii="Arial" w:hAnsi="Arial" w:cs="Arial"/>
          <w:b/>
          <w:sz w:val="24"/>
          <w:szCs w:val="24"/>
        </w:rPr>
        <w:tab/>
        <w:t>:</w:t>
      </w:r>
      <w:r w:rsidRPr="00946C04">
        <w:rPr>
          <w:rFonts w:ascii="Arial" w:hAnsi="Arial" w:cs="Arial"/>
          <w:b/>
          <w:sz w:val="24"/>
          <w:szCs w:val="24"/>
        </w:rPr>
        <w:tab/>
      </w:r>
      <w:r>
        <w:rPr>
          <w:rFonts w:ascii="Arial" w:hAnsi="Arial" w:cs="Arial"/>
          <w:sz w:val="24"/>
          <w:szCs w:val="24"/>
        </w:rPr>
        <w:t>9</w:t>
      </w:r>
    </w:p>
    <w:p w:rsidR="00B1427A" w:rsidRPr="00946C04" w:rsidRDefault="00B1427A" w:rsidP="00B1427A">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GÜNDEM TARİHİ</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01.10.2024</w:t>
      </w:r>
    </w:p>
    <w:p w:rsidR="00B1427A" w:rsidRPr="00946C04" w:rsidRDefault="00B1427A" w:rsidP="00B1427A">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GÜNDEM SIRA NO</w:t>
      </w:r>
      <w:r w:rsidRPr="00946C04">
        <w:rPr>
          <w:rFonts w:ascii="Arial" w:hAnsi="Arial" w:cs="Arial"/>
          <w:b/>
          <w:sz w:val="24"/>
          <w:szCs w:val="24"/>
        </w:rPr>
        <w:tab/>
        <w:t>:</w:t>
      </w:r>
      <w:r w:rsidRPr="00946C04">
        <w:rPr>
          <w:rFonts w:ascii="Arial" w:hAnsi="Arial" w:cs="Arial"/>
          <w:b/>
          <w:sz w:val="24"/>
          <w:szCs w:val="24"/>
        </w:rPr>
        <w:tab/>
      </w:r>
      <w:r>
        <w:rPr>
          <w:rFonts w:ascii="Arial" w:hAnsi="Arial" w:cs="Arial"/>
          <w:sz w:val="24"/>
          <w:szCs w:val="24"/>
        </w:rPr>
        <w:t>31</w:t>
      </w:r>
    </w:p>
    <w:p w:rsidR="00B1427A" w:rsidRPr="00946C04" w:rsidRDefault="00B1427A" w:rsidP="00B1427A">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 xml:space="preserve">ARA KARAR TARİHİ </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02.09.2024</w:t>
      </w:r>
    </w:p>
    <w:p w:rsidR="00B1427A" w:rsidRPr="00946C04" w:rsidRDefault="00B1427A" w:rsidP="00B1427A">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ARA KARAR NO</w:t>
      </w:r>
      <w:r w:rsidRPr="00946C04">
        <w:rPr>
          <w:rFonts w:ascii="Arial" w:hAnsi="Arial" w:cs="Arial"/>
          <w:b/>
          <w:sz w:val="24"/>
          <w:szCs w:val="24"/>
        </w:rPr>
        <w:tab/>
        <w:t>:</w:t>
      </w:r>
      <w:r w:rsidRPr="00946C04">
        <w:rPr>
          <w:rFonts w:ascii="Arial" w:hAnsi="Arial" w:cs="Arial"/>
          <w:b/>
          <w:sz w:val="24"/>
          <w:szCs w:val="24"/>
        </w:rPr>
        <w:tab/>
      </w:r>
      <w:r>
        <w:rPr>
          <w:rFonts w:ascii="Arial" w:hAnsi="Arial" w:cs="Arial"/>
          <w:sz w:val="24"/>
          <w:szCs w:val="24"/>
        </w:rPr>
        <w:t>140</w:t>
      </w:r>
    </w:p>
    <w:p w:rsidR="00B1427A" w:rsidRPr="00946C04" w:rsidRDefault="00B1427A" w:rsidP="00B1427A">
      <w:pPr>
        <w:tabs>
          <w:tab w:val="left" w:pos="3402"/>
          <w:tab w:val="left" w:pos="3686"/>
        </w:tabs>
        <w:spacing w:after="120" w:line="240" w:lineRule="auto"/>
        <w:jc w:val="both"/>
        <w:rPr>
          <w:b/>
          <w:sz w:val="24"/>
          <w:szCs w:val="24"/>
        </w:rPr>
      </w:pPr>
      <w:r w:rsidRPr="00946C04">
        <w:rPr>
          <w:rFonts w:ascii="Arial" w:hAnsi="Arial" w:cs="Arial"/>
          <w:b/>
          <w:sz w:val="24"/>
          <w:szCs w:val="24"/>
        </w:rPr>
        <w:t>KOMİSYON ADI</w:t>
      </w:r>
      <w:r w:rsidRPr="00946C04">
        <w:rPr>
          <w:b/>
          <w:sz w:val="24"/>
          <w:szCs w:val="24"/>
        </w:rPr>
        <w:tab/>
        <w:t>:</w:t>
      </w:r>
      <w:r w:rsidRPr="00946C04">
        <w:rPr>
          <w:b/>
          <w:sz w:val="24"/>
          <w:szCs w:val="24"/>
        </w:rPr>
        <w:tab/>
      </w:r>
      <w:r w:rsidRPr="00946C04">
        <w:rPr>
          <w:rFonts w:ascii="Arial" w:hAnsi="Arial" w:cs="Arial"/>
        </w:rPr>
        <w:t>İmar Komisyonu</w:t>
      </w:r>
      <w:r w:rsidRPr="00946C04">
        <w:rPr>
          <w:sz w:val="24"/>
          <w:szCs w:val="24"/>
        </w:rPr>
        <w:t xml:space="preserve">, Enerji ve Ekoloji Komisyonu, Hukuk ve </w:t>
      </w:r>
      <w:r w:rsidRPr="00946C04">
        <w:rPr>
          <w:sz w:val="24"/>
          <w:szCs w:val="24"/>
        </w:rPr>
        <w:tab/>
      </w:r>
      <w:r w:rsidRPr="00946C04">
        <w:rPr>
          <w:sz w:val="24"/>
          <w:szCs w:val="24"/>
        </w:rPr>
        <w:tab/>
      </w:r>
      <w:r w:rsidRPr="00946C04">
        <w:rPr>
          <w:sz w:val="24"/>
          <w:szCs w:val="24"/>
        </w:rPr>
        <w:tab/>
        <w:t>Temel Haklar Komisyonu</w:t>
      </w:r>
    </w:p>
    <w:p w:rsidR="00B1427A" w:rsidRPr="00946C04" w:rsidRDefault="00B1427A" w:rsidP="00B1427A">
      <w:pPr>
        <w:tabs>
          <w:tab w:val="left" w:pos="3402"/>
          <w:tab w:val="left" w:pos="3686"/>
        </w:tabs>
        <w:spacing w:after="120" w:line="240" w:lineRule="auto"/>
        <w:jc w:val="both"/>
        <w:rPr>
          <w:rFonts w:ascii="Arial" w:hAnsi="Arial" w:cs="Arial"/>
        </w:rPr>
      </w:pPr>
      <w:r w:rsidRPr="00946C04">
        <w:rPr>
          <w:b/>
          <w:sz w:val="24"/>
          <w:szCs w:val="24"/>
        </w:rPr>
        <w:t>KOMİSYON ÜYELERİ İSİMLERİ</w:t>
      </w:r>
      <w:r w:rsidRPr="00946C04">
        <w:rPr>
          <w:b/>
          <w:sz w:val="24"/>
          <w:szCs w:val="24"/>
        </w:rPr>
        <w:tab/>
        <w:t>:</w:t>
      </w:r>
      <w:r w:rsidRPr="00946C04">
        <w:rPr>
          <w:b/>
          <w:sz w:val="24"/>
          <w:szCs w:val="24"/>
        </w:rPr>
        <w:tab/>
      </w:r>
      <w:r w:rsidRPr="00946C04">
        <w:rPr>
          <w:rFonts w:ascii="Arial" w:hAnsi="Arial" w:cs="Arial"/>
          <w:b/>
        </w:rPr>
        <w:t xml:space="preserve">İmar Komisyonu: </w:t>
      </w:r>
      <w:r w:rsidRPr="00946C04">
        <w:rPr>
          <w:rFonts w:ascii="Arial" w:hAnsi="Arial" w:cs="Arial"/>
        </w:rPr>
        <w:t xml:space="preserve">Musa Taş (Kom. Başk), </w:t>
      </w:r>
      <w:r w:rsidRPr="00946C04">
        <w:rPr>
          <w:rFonts w:ascii="Arial" w:hAnsi="Arial" w:cs="Arial"/>
        </w:rPr>
        <w:tab/>
      </w:r>
      <w:r w:rsidRPr="00946C04">
        <w:rPr>
          <w:rFonts w:ascii="Arial" w:hAnsi="Arial" w:cs="Arial"/>
        </w:rPr>
        <w:tab/>
      </w:r>
      <w:r w:rsidRPr="00946C04">
        <w:rPr>
          <w:rFonts w:ascii="Arial" w:hAnsi="Arial" w:cs="Arial"/>
        </w:rPr>
        <w:tab/>
      </w:r>
      <w:r w:rsidRPr="00946C04">
        <w:rPr>
          <w:rFonts w:ascii="Arial" w:hAnsi="Arial" w:cs="Arial"/>
        </w:rPr>
        <w:tab/>
        <w:t xml:space="preserve">Çağdaş DUTLU (Kom.Başk. V.), Devrim ÖZDEMİR, İbrahim </w:t>
      </w:r>
      <w:r w:rsidRPr="00946C04">
        <w:rPr>
          <w:rFonts w:ascii="Arial" w:hAnsi="Arial" w:cs="Arial"/>
        </w:rPr>
        <w:tab/>
      </w:r>
      <w:r w:rsidRPr="00946C04">
        <w:rPr>
          <w:rFonts w:ascii="Arial" w:hAnsi="Arial" w:cs="Arial"/>
        </w:rPr>
        <w:tab/>
        <w:t>CİNBAŞ, Mehmet YAHLİZADE</w:t>
      </w:r>
    </w:p>
    <w:p w:rsidR="00B1427A" w:rsidRPr="00946C04" w:rsidRDefault="00B1427A" w:rsidP="00B1427A">
      <w:pPr>
        <w:tabs>
          <w:tab w:val="left" w:pos="3402"/>
          <w:tab w:val="left" w:pos="3686"/>
        </w:tabs>
        <w:spacing w:after="120" w:line="240" w:lineRule="auto"/>
        <w:jc w:val="both"/>
        <w:rPr>
          <w:rFonts w:ascii="Arial" w:hAnsi="Arial" w:cs="Arial"/>
        </w:rPr>
      </w:pPr>
      <w:r w:rsidRPr="00946C04">
        <w:rPr>
          <w:b/>
          <w:sz w:val="24"/>
          <w:szCs w:val="24"/>
        </w:rPr>
        <w:tab/>
      </w:r>
      <w:r w:rsidRPr="00946C04">
        <w:rPr>
          <w:b/>
          <w:sz w:val="24"/>
          <w:szCs w:val="24"/>
        </w:rPr>
        <w:tab/>
      </w:r>
      <w:r w:rsidRPr="00946C04">
        <w:rPr>
          <w:rFonts w:ascii="Arial" w:hAnsi="Arial" w:cs="Arial"/>
          <w:b/>
        </w:rPr>
        <w:t>Enerji ve Ekoloji Komisyonu:</w:t>
      </w:r>
      <w:r w:rsidRPr="00946C04">
        <w:rPr>
          <w:rFonts w:ascii="Arial" w:hAnsi="Arial" w:cs="Arial"/>
        </w:rPr>
        <w:t xml:space="preserve">Kamer GÜLBEYAZ (Kom. </w:t>
      </w:r>
      <w:r w:rsidRPr="00946C04">
        <w:rPr>
          <w:rFonts w:ascii="Arial" w:hAnsi="Arial" w:cs="Arial"/>
        </w:rPr>
        <w:tab/>
      </w:r>
      <w:r w:rsidRPr="00946C04">
        <w:rPr>
          <w:rFonts w:ascii="Arial" w:hAnsi="Arial" w:cs="Arial"/>
        </w:rPr>
        <w:tab/>
        <w:t xml:space="preserve">Başk.), Sevil YEŞİL (Kom. Başk. V.), Şener AKDENİZ, </w:t>
      </w:r>
      <w:r w:rsidRPr="00946C04">
        <w:rPr>
          <w:rFonts w:ascii="Arial" w:hAnsi="Arial" w:cs="Arial"/>
        </w:rPr>
        <w:tab/>
      </w:r>
      <w:r w:rsidRPr="00946C04">
        <w:rPr>
          <w:rFonts w:ascii="Arial" w:hAnsi="Arial" w:cs="Arial"/>
        </w:rPr>
        <w:tab/>
      </w:r>
      <w:r w:rsidRPr="00946C04">
        <w:rPr>
          <w:rFonts w:ascii="Arial" w:hAnsi="Arial" w:cs="Arial"/>
        </w:rPr>
        <w:tab/>
        <w:t>Fatmagül DEMİRTAĞ, Selim Raci DİBO</w:t>
      </w:r>
    </w:p>
    <w:p w:rsidR="00B1427A" w:rsidRPr="00946C04" w:rsidRDefault="00B1427A" w:rsidP="00B1427A">
      <w:pPr>
        <w:tabs>
          <w:tab w:val="left" w:pos="3402"/>
          <w:tab w:val="left" w:pos="3686"/>
        </w:tabs>
        <w:spacing w:after="120" w:line="240" w:lineRule="auto"/>
        <w:jc w:val="both"/>
        <w:rPr>
          <w:rFonts w:ascii="Arial" w:hAnsi="Arial" w:cs="Arial"/>
        </w:rPr>
      </w:pPr>
      <w:r w:rsidRPr="00946C04">
        <w:rPr>
          <w:rFonts w:ascii="Arial" w:hAnsi="Arial" w:cs="Arial"/>
        </w:rPr>
        <w:tab/>
      </w:r>
      <w:r w:rsidRPr="00946C04">
        <w:rPr>
          <w:rFonts w:ascii="Arial" w:hAnsi="Arial" w:cs="Arial"/>
        </w:rPr>
        <w:tab/>
      </w:r>
      <w:r w:rsidRPr="00946C04">
        <w:rPr>
          <w:rFonts w:ascii="Arial" w:hAnsi="Arial" w:cs="Arial"/>
          <w:b/>
        </w:rPr>
        <w:t xml:space="preserve">Hukuk ve Temel Haklar Komisyonu:  </w:t>
      </w:r>
      <w:r w:rsidRPr="00946C04">
        <w:rPr>
          <w:rFonts w:ascii="Arial" w:hAnsi="Arial" w:cs="Arial"/>
        </w:rPr>
        <w:t xml:space="preserve">İbrahim CİNBAŞ </w:t>
      </w:r>
      <w:r w:rsidRPr="00946C04">
        <w:rPr>
          <w:rFonts w:ascii="Arial" w:hAnsi="Arial" w:cs="Arial"/>
        </w:rPr>
        <w:tab/>
      </w:r>
      <w:r w:rsidRPr="00946C04">
        <w:rPr>
          <w:rFonts w:ascii="Arial" w:hAnsi="Arial" w:cs="Arial"/>
        </w:rPr>
        <w:tab/>
        <w:t xml:space="preserve">(Kom. Başk), Nazlı Hilbin DOĞAN (Kom. Başk. V.), Cevdet </w:t>
      </w:r>
      <w:r w:rsidRPr="00946C04">
        <w:rPr>
          <w:rFonts w:ascii="Arial" w:hAnsi="Arial" w:cs="Arial"/>
        </w:rPr>
        <w:tab/>
      </w:r>
      <w:r w:rsidRPr="00946C04">
        <w:rPr>
          <w:rFonts w:ascii="Arial" w:hAnsi="Arial" w:cs="Arial"/>
        </w:rPr>
        <w:tab/>
        <w:t>YILMAZ, Umut AKYÜZ, Selim Raci DİBO</w:t>
      </w:r>
    </w:p>
    <w:p w:rsidR="00B1427A" w:rsidRPr="00946C04" w:rsidRDefault="00B1427A" w:rsidP="00B1427A">
      <w:pPr>
        <w:tabs>
          <w:tab w:val="left" w:pos="3402"/>
          <w:tab w:val="left" w:pos="3686"/>
        </w:tabs>
        <w:spacing w:after="120" w:line="240" w:lineRule="auto"/>
        <w:jc w:val="both"/>
        <w:rPr>
          <w:rFonts w:ascii="Arial" w:hAnsi="Arial" w:cs="Arial"/>
        </w:rPr>
      </w:pPr>
      <w:r w:rsidRPr="00946C04">
        <w:rPr>
          <w:b/>
          <w:sz w:val="24"/>
          <w:szCs w:val="24"/>
        </w:rPr>
        <w:t>KOMİSYON RAPORU TARİHİ</w:t>
      </w:r>
      <w:r w:rsidRPr="00946C04">
        <w:rPr>
          <w:b/>
          <w:sz w:val="24"/>
          <w:szCs w:val="24"/>
        </w:rPr>
        <w:tab/>
        <w:t xml:space="preserve">:    </w:t>
      </w:r>
      <w:r w:rsidRPr="00946C04">
        <w:rPr>
          <w:sz w:val="24"/>
          <w:szCs w:val="24"/>
        </w:rPr>
        <w:t>30.09.2024</w:t>
      </w:r>
    </w:p>
    <w:p w:rsidR="003878E9" w:rsidRPr="003878E9" w:rsidRDefault="00B1427A" w:rsidP="003878E9">
      <w:pPr>
        <w:tabs>
          <w:tab w:val="left" w:pos="3402"/>
          <w:tab w:val="left" w:pos="3686"/>
        </w:tabs>
        <w:spacing w:after="120" w:line="240" w:lineRule="auto"/>
        <w:jc w:val="both"/>
        <w:rPr>
          <w:rFonts w:ascii="Arial" w:hAnsi="Arial" w:cs="Arial"/>
          <w:sz w:val="23"/>
          <w:szCs w:val="23"/>
        </w:rPr>
      </w:pPr>
      <w:r w:rsidRPr="00946C04">
        <w:rPr>
          <w:b/>
          <w:sz w:val="24"/>
          <w:szCs w:val="24"/>
        </w:rPr>
        <w:t>KOMİSYON RAPORU TARİHİ</w:t>
      </w:r>
      <w:r w:rsidRPr="00946C04">
        <w:rPr>
          <w:b/>
          <w:sz w:val="24"/>
          <w:szCs w:val="24"/>
        </w:rPr>
        <w:tab/>
        <w:t xml:space="preserve">:   </w:t>
      </w:r>
      <w:r w:rsidRPr="00946C04">
        <w:rPr>
          <w:rFonts w:ascii="Arial" w:hAnsi="Arial" w:cs="Arial"/>
          <w:sz w:val="24"/>
          <w:szCs w:val="24"/>
        </w:rPr>
        <w:t xml:space="preserve"> </w:t>
      </w:r>
      <w:r w:rsidR="003878E9" w:rsidRPr="003878E9">
        <w:rPr>
          <w:rFonts w:ascii="Arial" w:hAnsi="Arial" w:cs="Arial"/>
          <w:sz w:val="23"/>
          <w:szCs w:val="23"/>
        </w:rPr>
        <w:t>İdaremiz tarafından, doğuda Efrenk (Müftü) Deresi plan sınırı, Batıda 34.cadde, Kuzeyde Adana-Erdemli Otoyolu ve Güneyde İstemihan Talay Caddesi arasında kalan bölgeyi kapsamakta olan yaklaşık 1573,50 hektarlık (ha) alanda TEKLİF-331064135 Plan Teklif Numaralı, Yenişehir II.Etap 1/1000 Ölçekli Revizyon Uygulama İmar Planı değişikliği teklifi hazırlanmıştır.</w:t>
      </w:r>
    </w:p>
    <w:p w:rsidR="00B1427A" w:rsidRDefault="003878E9" w:rsidP="003878E9">
      <w:pPr>
        <w:tabs>
          <w:tab w:val="left" w:pos="3402"/>
          <w:tab w:val="left" w:pos="3686"/>
        </w:tabs>
        <w:spacing w:after="120" w:line="240" w:lineRule="auto"/>
        <w:jc w:val="both"/>
        <w:rPr>
          <w:rFonts w:ascii="Arial" w:hAnsi="Arial" w:cs="Arial"/>
          <w:b/>
          <w:sz w:val="24"/>
          <w:szCs w:val="24"/>
        </w:rPr>
      </w:pPr>
      <w:r w:rsidRPr="003878E9">
        <w:rPr>
          <w:rFonts w:ascii="Arial" w:hAnsi="Arial" w:cs="Arial"/>
          <w:sz w:val="23"/>
          <w:szCs w:val="23"/>
        </w:rPr>
        <w:t>Değişiklik Teklifinin komisyonlarımızca incelenmesi neticesinde; 1/1000 Ölçekli Uygulama İmar Planı değişikliği teklifi ile söz konusu bölgede öncelikle 1/5000 ölçekli Nazım İmar Planı revizyonu ihtiyacı doğduğu anlaşıldığından ve 1/5000 ölçekli Nazım İmar Planı Revizyon Planı ile birlikte değerlendirilmesi gerektiğinden teklifin idareye iadesine komisyonlarımızca oy birliği ile karar verildi.</w:t>
      </w: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946C04" w:rsidRDefault="00946C04" w:rsidP="0000235B">
      <w:pPr>
        <w:tabs>
          <w:tab w:val="left" w:pos="3402"/>
          <w:tab w:val="left" w:pos="3686"/>
        </w:tabs>
        <w:spacing w:after="120" w:line="240" w:lineRule="auto"/>
        <w:jc w:val="both"/>
        <w:rPr>
          <w:rFonts w:ascii="Arial" w:hAnsi="Arial" w:cs="Arial"/>
          <w:b/>
          <w:sz w:val="24"/>
          <w:szCs w:val="24"/>
        </w:rPr>
      </w:pPr>
    </w:p>
    <w:p w:rsidR="003878E9" w:rsidRDefault="003878E9" w:rsidP="003878E9">
      <w:pPr>
        <w:tabs>
          <w:tab w:val="left" w:pos="3402"/>
          <w:tab w:val="left" w:pos="3686"/>
        </w:tabs>
        <w:spacing w:after="120" w:line="240" w:lineRule="auto"/>
        <w:jc w:val="both"/>
        <w:rPr>
          <w:rFonts w:ascii="Arial" w:hAnsi="Arial" w:cs="Arial"/>
          <w:b/>
          <w:sz w:val="24"/>
          <w:szCs w:val="24"/>
        </w:rPr>
      </w:pPr>
    </w:p>
    <w:p w:rsidR="003878E9" w:rsidRPr="00946C04" w:rsidRDefault="003878E9" w:rsidP="003878E9">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RAPOR NO</w:t>
      </w:r>
      <w:r w:rsidRPr="00946C04">
        <w:rPr>
          <w:rFonts w:ascii="Arial" w:hAnsi="Arial" w:cs="Arial"/>
          <w:b/>
          <w:sz w:val="24"/>
          <w:szCs w:val="24"/>
        </w:rPr>
        <w:tab/>
        <w:t>:</w:t>
      </w:r>
      <w:r w:rsidRPr="00946C04">
        <w:rPr>
          <w:rFonts w:ascii="Arial" w:hAnsi="Arial" w:cs="Arial"/>
          <w:b/>
          <w:sz w:val="24"/>
          <w:szCs w:val="24"/>
        </w:rPr>
        <w:tab/>
      </w:r>
      <w:r w:rsidRPr="003878E9">
        <w:rPr>
          <w:rFonts w:ascii="Arial" w:hAnsi="Arial" w:cs="Arial"/>
          <w:sz w:val="24"/>
          <w:szCs w:val="24"/>
        </w:rPr>
        <w:t>10</w:t>
      </w:r>
    </w:p>
    <w:p w:rsidR="003878E9" w:rsidRPr="00946C04" w:rsidRDefault="003878E9" w:rsidP="003878E9">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GÜNDEM TARİHİ</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01.10.2024</w:t>
      </w:r>
    </w:p>
    <w:p w:rsidR="003878E9" w:rsidRPr="00946C04" w:rsidRDefault="003878E9" w:rsidP="003878E9">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GÜNDEM SIRA NO</w:t>
      </w:r>
      <w:r w:rsidRPr="00946C04">
        <w:rPr>
          <w:rFonts w:ascii="Arial" w:hAnsi="Arial" w:cs="Arial"/>
          <w:b/>
          <w:sz w:val="24"/>
          <w:szCs w:val="24"/>
        </w:rPr>
        <w:tab/>
        <w:t>:</w:t>
      </w:r>
      <w:r w:rsidRPr="00946C04">
        <w:rPr>
          <w:rFonts w:ascii="Arial" w:hAnsi="Arial" w:cs="Arial"/>
          <w:b/>
          <w:sz w:val="24"/>
          <w:szCs w:val="24"/>
        </w:rPr>
        <w:tab/>
      </w:r>
      <w:r>
        <w:rPr>
          <w:rFonts w:ascii="Arial" w:hAnsi="Arial" w:cs="Arial"/>
          <w:sz w:val="24"/>
          <w:szCs w:val="24"/>
        </w:rPr>
        <w:t>32</w:t>
      </w:r>
    </w:p>
    <w:p w:rsidR="003878E9" w:rsidRPr="00946C04" w:rsidRDefault="003878E9" w:rsidP="003878E9">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 xml:space="preserve">ARA KARAR TARİHİ </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02.09.2024</w:t>
      </w:r>
    </w:p>
    <w:p w:rsidR="003878E9" w:rsidRPr="00946C04" w:rsidRDefault="003878E9" w:rsidP="003878E9">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ARA KARAR NO</w:t>
      </w:r>
      <w:r w:rsidRPr="00946C04">
        <w:rPr>
          <w:rFonts w:ascii="Arial" w:hAnsi="Arial" w:cs="Arial"/>
          <w:b/>
          <w:sz w:val="24"/>
          <w:szCs w:val="24"/>
        </w:rPr>
        <w:tab/>
        <w:t>:</w:t>
      </w:r>
      <w:r w:rsidRPr="00946C04">
        <w:rPr>
          <w:rFonts w:ascii="Arial" w:hAnsi="Arial" w:cs="Arial"/>
          <w:b/>
          <w:sz w:val="24"/>
          <w:szCs w:val="24"/>
        </w:rPr>
        <w:tab/>
      </w:r>
      <w:r>
        <w:rPr>
          <w:rFonts w:ascii="Arial" w:hAnsi="Arial" w:cs="Arial"/>
          <w:sz w:val="24"/>
          <w:szCs w:val="24"/>
        </w:rPr>
        <w:t>141</w:t>
      </w:r>
    </w:p>
    <w:p w:rsidR="003878E9" w:rsidRPr="00946C04" w:rsidRDefault="003878E9" w:rsidP="003878E9">
      <w:pPr>
        <w:tabs>
          <w:tab w:val="left" w:pos="3402"/>
          <w:tab w:val="left" w:pos="3686"/>
        </w:tabs>
        <w:spacing w:after="120" w:line="240" w:lineRule="auto"/>
        <w:jc w:val="both"/>
        <w:rPr>
          <w:b/>
          <w:sz w:val="24"/>
          <w:szCs w:val="24"/>
        </w:rPr>
      </w:pPr>
      <w:r w:rsidRPr="00946C04">
        <w:rPr>
          <w:rFonts w:ascii="Arial" w:hAnsi="Arial" w:cs="Arial"/>
          <w:b/>
          <w:sz w:val="24"/>
          <w:szCs w:val="24"/>
        </w:rPr>
        <w:t>KOMİSYON ADI</w:t>
      </w:r>
      <w:r w:rsidRPr="00946C04">
        <w:rPr>
          <w:b/>
          <w:sz w:val="24"/>
          <w:szCs w:val="24"/>
        </w:rPr>
        <w:tab/>
        <w:t>:</w:t>
      </w:r>
      <w:r w:rsidRPr="00946C04">
        <w:rPr>
          <w:b/>
          <w:sz w:val="24"/>
          <w:szCs w:val="24"/>
        </w:rPr>
        <w:tab/>
      </w:r>
      <w:r w:rsidRPr="00946C04">
        <w:rPr>
          <w:rFonts w:ascii="Arial" w:hAnsi="Arial" w:cs="Arial"/>
        </w:rPr>
        <w:t>İmar Komisyonu</w:t>
      </w:r>
      <w:r w:rsidRPr="00946C04">
        <w:rPr>
          <w:sz w:val="24"/>
          <w:szCs w:val="24"/>
        </w:rPr>
        <w:t xml:space="preserve">, Enerji ve Ekoloji Komisyonu, Hukuk ve </w:t>
      </w:r>
      <w:r w:rsidRPr="00946C04">
        <w:rPr>
          <w:sz w:val="24"/>
          <w:szCs w:val="24"/>
        </w:rPr>
        <w:tab/>
      </w:r>
      <w:r w:rsidRPr="00946C04">
        <w:rPr>
          <w:sz w:val="24"/>
          <w:szCs w:val="24"/>
        </w:rPr>
        <w:tab/>
      </w:r>
      <w:r w:rsidRPr="00946C04">
        <w:rPr>
          <w:sz w:val="24"/>
          <w:szCs w:val="24"/>
        </w:rPr>
        <w:tab/>
        <w:t>Temel Haklar Komisyonu</w:t>
      </w:r>
    </w:p>
    <w:p w:rsidR="003878E9" w:rsidRPr="00946C04" w:rsidRDefault="003878E9" w:rsidP="003878E9">
      <w:pPr>
        <w:tabs>
          <w:tab w:val="left" w:pos="3402"/>
          <w:tab w:val="left" w:pos="3686"/>
        </w:tabs>
        <w:spacing w:after="120" w:line="240" w:lineRule="auto"/>
        <w:jc w:val="both"/>
        <w:rPr>
          <w:rFonts w:ascii="Arial" w:hAnsi="Arial" w:cs="Arial"/>
        </w:rPr>
      </w:pPr>
      <w:r w:rsidRPr="00946C04">
        <w:rPr>
          <w:b/>
          <w:sz w:val="24"/>
          <w:szCs w:val="24"/>
        </w:rPr>
        <w:t>KOMİSYON ÜYELERİ İSİMLERİ</w:t>
      </w:r>
      <w:r w:rsidRPr="00946C04">
        <w:rPr>
          <w:b/>
          <w:sz w:val="24"/>
          <w:szCs w:val="24"/>
        </w:rPr>
        <w:tab/>
        <w:t>:</w:t>
      </w:r>
      <w:r w:rsidRPr="00946C04">
        <w:rPr>
          <w:b/>
          <w:sz w:val="24"/>
          <w:szCs w:val="24"/>
        </w:rPr>
        <w:tab/>
      </w:r>
      <w:r w:rsidRPr="00946C04">
        <w:rPr>
          <w:rFonts w:ascii="Arial" w:hAnsi="Arial" w:cs="Arial"/>
          <w:b/>
        </w:rPr>
        <w:t xml:space="preserve">İmar Komisyonu: </w:t>
      </w:r>
      <w:r w:rsidRPr="00946C04">
        <w:rPr>
          <w:rFonts w:ascii="Arial" w:hAnsi="Arial" w:cs="Arial"/>
        </w:rPr>
        <w:t xml:space="preserve">Musa Taş (Kom. Başk), </w:t>
      </w:r>
      <w:r w:rsidRPr="00946C04">
        <w:rPr>
          <w:rFonts w:ascii="Arial" w:hAnsi="Arial" w:cs="Arial"/>
        </w:rPr>
        <w:tab/>
      </w:r>
      <w:r w:rsidRPr="00946C04">
        <w:rPr>
          <w:rFonts w:ascii="Arial" w:hAnsi="Arial" w:cs="Arial"/>
        </w:rPr>
        <w:tab/>
      </w:r>
      <w:r w:rsidRPr="00946C04">
        <w:rPr>
          <w:rFonts w:ascii="Arial" w:hAnsi="Arial" w:cs="Arial"/>
        </w:rPr>
        <w:tab/>
      </w:r>
      <w:r w:rsidRPr="00946C04">
        <w:rPr>
          <w:rFonts w:ascii="Arial" w:hAnsi="Arial" w:cs="Arial"/>
        </w:rPr>
        <w:tab/>
        <w:t xml:space="preserve">Çağdaş DUTLU (Kom.Başk. V.), Devrim ÖZDEMİR, İbrahim </w:t>
      </w:r>
      <w:r w:rsidRPr="00946C04">
        <w:rPr>
          <w:rFonts w:ascii="Arial" w:hAnsi="Arial" w:cs="Arial"/>
        </w:rPr>
        <w:tab/>
      </w:r>
      <w:r w:rsidRPr="00946C04">
        <w:rPr>
          <w:rFonts w:ascii="Arial" w:hAnsi="Arial" w:cs="Arial"/>
        </w:rPr>
        <w:tab/>
        <w:t>CİNBAŞ, Mehmet YAHLİZADE</w:t>
      </w:r>
    </w:p>
    <w:p w:rsidR="003878E9" w:rsidRPr="00946C04" w:rsidRDefault="003878E9" w:rsidP="003878E9">
      <w:pPr>
        <w:tabs>
          <w:tab w:val="left" w:pos="3402"/>
          <w:tab w:val="left" w:pos="3686"/>
        </w:tabs>
        <w:spacing w:after="120" w:line="240" w:lineRule="auto"/>
        <w:jc w:val="both"/>
        <w:rPr>
          <w:rFonts w:ascii="Arial" w:hAnsi="Arial" w:cs="Arial"/>
        </w:rPr>
      </w:pPr>
      <w:r w:rsidRPr="00946C04">
        <w:rPr>
          <w:b/>
          <w:sz w:val="24"/>
          <w:szCs w:val="24"/>
        </w:rPr>
        <w:tab/>
      </w:r>
      <w:r w:rsidRPr="00946C04">
        <w:rPr>
          <w:b/>
          <w:sz w:val="24"/>
          <w:szCs w:val="24"/>
        </w:rPr>
        <w:tab/>
      </w:r>
      <w:r w:rsidRPr="00946C04">
        <w:rPr>
          <w:rFonts w:ascii="Arial" w:hAnsi="Arial" w:cs="Arial"/>
          <w:b/>
        </w:rPr>
        <w:t>Enerji ve Ekoloji Komisyonu:</w:t>
      </w:r>
      <w:r w:rsidRPr="00946C04">
        <w:rPr>
          <w:rFonts w:ascii="Arial" w:hAnsi="Arial" w:cs="Arial"/>
        </w:rPr>
        <w:t xml:space="preserve">Kamer GÜLBEYAZ (Kom. </w:t>
      </w:r>
      <w:r w:rsidRPr="00946C04">
        <w:rPr>
          <w:rFonts w:ascii="Arial" w:hAnsi="Arial" w:cs="Arial"/>
        </w:rPr>
        <w:tab/>
      </w:r>
      <w:r w:rsidRPr="00946C04">
        <w:rPr>
          <w:rFonts w:ascii="Arial" w:hAnsi="Arial" w:cs="Arial"/>
        </w:rPr>
        <w:tab/>
        <w:t xml:space="preserve">Başk.), Sevil YEŞİL (Kom. Başk. V.), Şener AKDENİZ, </w:t>
      </w:r>
      <w:r w:rsidRPr="00946C04">
        <w:rPr>
          <w:rFonts w:ascii="Arial" w:hAnsi="Arial" w:cs="Arial"/>
        </w:rPr>
        <w:tab/>
      </w:r>
      <w:r w:rsidRPr="00946C04">
        <w:rPr>
          <w:rFonts w:ascii="Arial" w:hAnsi="Arial" w:cs="Arial"/>
        </w:rPr>
        <w:tab/>
      </w:r>
      <w:r w:rsidRPr="00946C04">
        <w:rPr>
          <w:rFonts w:ascii="Arial" w:hAnsi="Arial" w:cs="Arial"/>
        </w:rPr>
        <w:tab/>
        <w:t>Fatmagül DEMİRTAĞ, Selim Raci DİBO</w:t>
      </w:r>
    </w:p>
    <w:p w:rsidR="003878E9" w:rsidRPr="00946C04" w:rsidRDefault="003878E9" w:rsidP="003878E9">
      <w:pPr>
        <w:tabs>
          <w:tab w:val="left" w:pos="3402"/>
          <w:tab w:val="left" w:pos="3686"/>
        </w:tabs>
        <w:spacing w:after="120" w:line="240" w:lineRule="auto"/>
        <w:jc w:val="both"/>
        <w:rPr>
          <w:rFonts w:ascii="Arial" w:hAnsi="Arial" w:cs="Arial"/>
        </w:rPr>
      </w:pPr>
      <w:r w:rsidRPr="00946C04">
        <w:rPr>
          <w:rFonts w:ascii="Arial" w:hAnsi="Arial" w:cs="Arial"/>
        </w:rPr>
        <w:tab/>
      </w:r>
      <w:r w:rsidRPr="00946C04">
        <w:rPr>
          <w:rFonts w:ascii="Arial" w:hAnsi="Arial" w:cs="Arial"/>
        </w:rPr>
        <w:tab/>
      </w:r>
      <w:r w:rsidRPr="00946C04">
        <w:rPr>
          <w:rFonts w:ascii="Arial" w:hAnsi="Arial" w:cs="Arial"/>
          <w:b/>
        </w:rPr>
        <w:t xml:space="preserve">Hukuk ve Temel Haklar Komisyonu:  </w:t>
      </w:r>
      <w:r w:rsidRPr="00946C04">
        <w:rPr>
          <w:rFonts w:ascii="Arial" w:hAnsi="Arial" w:cs="Arial"/>
        </w:rPr>
        <w:t xml:space="preserve">İbrahim CİNBAŞ </w:t>
      </w:r>
      <w:r w:rsidRPr="00946C04">
        <w:rPr>
          <w:rFonts w:ascii="Arial" w:hAnsi="Arial" w:cs="Arial"/>
        </w:rPr>
        <w:tab/>
      </w:r>
      <w:r w:rsidRPr="00946C04">
        <w:rPr>
          <w:rFonts w:ascii="Arial" w:hAnsi="Arial" w:cs="Arial"/>
        </w:rPr>
        <w:tab/>
        <w:t xml:space="preserve">(Kom. Başk), Nazlı Hilbin DOĞAN (Kom. Başk. V.), Cevdet </w:t>
      </w:r>
      <w:r w:rsidRPr="00946C04">
        <w:rPr>
          <w:rFonts w:ascii="Arial" w:hAnsi="Arial" w:cs="Arial"/>
        </w:rPr>
        <w:tab/>
      </w:r>
      <w:r w:rsidRPr="00946C04">
        <w:rPr>
          <w:rFonts w:ascii="Arial" w:hAnsi="Arial" w:cs="Arial"/>
        </w:rPr>
        <w:tab/>
        <w:t>YILMAZ, Umut AKYÜZ, Selim Raci DİBO</w:t>
      </w:r>
    </w:p>
    <w:p w:rsidR="003878E9" w:rsidRPr="00946C04" w:rsidRDefault="003878E9" w:rsidP="003878E9">
      <w:pPr>
        <w:tabs>
          <w:tab w:val="left" w:pos="3402"/>
          <w:tab w:val="left" w:pos="3686"/>
        </w:tabs>
        <w:spacing w:after="120" w:line="240" w:lineRule="auto"/>
        <w:jc w:val="both"/>
        <w:rPr>
          <w:rFonts w:ascii="Arial" w:hAnsi="Arial" w:cs="Arial"/>
        </w:rPr>
      </w:pPr>
      <w:r w:rsidRPr="00946C04">
        <w:rPr>
          <w:b/>
          <w:sz w:val="24"/>
          <w:szCs w:val="24"/>
        </w:rPr>
        <w:t>KOMİSYON RAPORU TARİHİ</w:t>
      </w:r>
      <w:r w:rsidRPr="00946C04">
        <w:rPr>
          <w:b/>
          <w:sz w:val="24"/>
          <w:szCs w:val="24"/>
        </w:rPr>
        <w:tab/>
        <w:t xml:space="preserve">:    </w:t>
      </w:r>
      <w:r w:rsidRPr="00946C04">
        <w:rPr>
          <w:sz w:val="24"/>
          <w:szCs w:val="24"/>
        </w:rPr>
        <w:t>30.09.2024</w:t>
      </w:r>
    </w:p>
    <w:p w:rsidR="00E748CC" w:rsidRPr="00E748CC" w:rsidRDefault="003878E9" w:rsidP="00E748CC">
      <w:pPr>
        <w:tabs>
          <w:tab w:val="left" w:pos="3402"/>
          <w:tab w:val="left" w:pos="3686"/>
        </w:tabs>
        <w:spacing w:after="120" w:line="240" w:lineRule="auto"/>
        <w:jc w:val="both"/>
        <w:rPr>
          <w:rFonts w:ascii="Arial" w:hAnsi="Arial" w:cs="Arial"/>
          <w:sz w:val="23"/>
          <w:szCs w:val="23"/>
        </w:rPr>
      </w:pPr>
      <w:r w:rsidRPr="00946C04">
        <w:rPr>
          <w:b/>
          <w:sz w:val="24"/>
          <w:szCs w:val="24"/>
        </w:rPr>
        <w:t>KOMİSYON RAPORU TARİHİ</w:t>
      </w:r>
      <w:r w:rsidRPr="00946C04">
        <w:rPr>
          <w:b/>
          <w:sz w:val="24"/>
          <w:szCs w:val="24"/>
        </w:rPr>
        <w:tab/>
        <w:t xml:space="preserve">: </w:t>
      </w:r>
      <w:r w:rsidR="00E748CC" w:rsidRPr="00E748CC">
        <w:rPr>
          <w:rFonts w:ascii="Arial" w:hAnsi="Arial" w:cs="Arial"/>
          <w:sz w:val="23"/>
          <w:szCs w:val="23"/>
        </w:rPr>
        <w:t>İlimiz, Yenişehir İlçesi, tapuda Bahçe Mahallesi, 033A22B2B paftasına isabet eden Toroslar Elektrik Dağıtım A.Ş.’nin 20.08.2024 tarih ve TD-OUT-701-2024-4698 sayılı dilekçeleri üzerine, Belediyemiz sınırları içerisinde 1 adet trafonun 1/1000 ölçekli Uygulama İmar Planına işaretlenmesi ilgi TEKLİF- 331064146 teklif numaralı plan değişikliği teklif edilmektedir.</w:t>
      </w:r>
    </w:p>
    <w:p w:rsidR="00E748CC" w:rsidRPr="00E748CC" w:rsidRDefault="00E748CC" w:rsidP="00E748CC">
      <w:pPr>
        <w:tabs>
          <w:tab w:val="left" w:pos="3402"/>
          <w:tab w:val="left" w:pos="3686"/>
        </w:tabs>
        <w:spacing w:after="120" w:line="240" w:lineRule="auto"/>
        <w:jc w:val="both"/>
        <w:rPr>
          <w:rFonts w:ascii="Arial" w:hAnsi="Arial" w:cs="Arial"/>
          <w:sz w:val="23"/>
          <w:szCs w:val="23"/>
        </w:rPr>
      </w:pPr>
      <w:r w:rsidRPr="00E748CC">
        <w:rPr>
          <w:rFonts w:ascii="Arial" w:hAnsi="Arial" w:cs="Arial"/>
          <w:sz w:val="23"/>
          <w:szCs w:val="23"/>
        </w:rPr>
        <w:t xml:space="preserve">Tadilat teklifi ile bölgenin artan enerji ihtiyacı ile oluşan teknik altyapı eksikliğinin giderilmesi amacıyla Yenişehir I. Etap 1/1000 ölçekli Revizyon Uygulama İmar Planında tapuda Bahçe 2208 ada 9 parselin doğusunda yer alan yeşil alanın kuzeyine yaklaşık 73 m2 büyüklüğünde trafo alanı işaretlenmesi teklif edilmiştir. </w:t>
      </w:r>
    </w:p>
    <w:p w:rsidR="00946C04" w:rsidRDefault="00E748CC" w:rsidP="00E748CC">
      <w:pPr>
        <w:tabs>
          <w:tab w:val="left" w:pos="3402"/>
          <w:tab w:val="left" w:pos="3686"/>
        </w:tabs>
        <w:spacing w:after="120" w:line="240" w:lineRule="auto"/>
        <w:jc w:val="both"/>
        <w:rPr>
          <w:rFonts w:ascii="Arial" w:hAnsi="Arial" w:cs="Arial"/>
          <w:b/>
          <w:sz w:val="24"/>
          <w:szCs w:val="24"/>
        </w:rPr>
      </w:pPr>
      <w:r w:rsidRPr="00E748CC">
        <w:rPr>
          <w:rFonts w:ascii="Arial" w:hAnsi="Arial" w:cs="Arial"/>
          <w:sz w:val="23"/>
          <w:szCs w:val="23"/>
        </w:rPr>
        <w:t>Değişiklik Teklifinin komisyonlarımızca incelemesi neticesinde; tapuda Bahçe 2208 ada 9 parselin kuzeyinde yer alan Park alanının içerisinde onaylı planda trafo alanı işaretli olup ayrıca teklife konu trafo alanının yaya arteri içerisinde kalması sebebiyle plan değişikliği teklifi uygun görülmeyerek  komisyonlarımız tarafından oy birliği ile reddine karar verildi.</w:t>
      </w:r>
    </w:p>
    <w:p w:rsidR="00D4031C" w:rsidRDefault="00D4031C" w:rsidP="0000235B">
      <w:pPr>
        <w:tabs>
          <w:tab w:val="left" w:pos="3402"/>
          <w:tab w:val="left" w:pos="3686"/>
        </w:tabs>
        <w:spacing w:after="120" w:line="240" w:lineRule="auto"/>
        <w:jc w:val="both"/>
        <w:rPr>
          <w:rFonts w:ascii="Arial" w:hAnsi="Arial" w:cs="Arial"/>
          <w:b/>
          <w:sz w:val="24"/>
          <w:szCs w:val="24"/>
        </w:rPr>
      </w:pPr>
    </w:p>
    <w:p w:rsidR="00D4031C" w:rsidRDefault="00D4031C" w:rsidP="0000235B">
      <w:pPr>
        <w:tabs>
          <w:tab w:val="left" w:pos="3402"/>
          <w:tab w:val="left" w:pos="3686"/>
        </w:tabs>
        <w:spacing w:after="120" w:line="240" w:lineRule="auto"/>
        <w:jc w:val="both"/>
        <w:rPr>
          <w:rFonts w:ascii="Arial" w:hAnsi="Arial" w:cs="Arial"/>
          <w:b/>
          <w:sz w:val="24"/>
          <w:szCs w:val="24"/>
        </w:rPr>
      </w:pPr>
    </w:p>
    <w:p w:rsidR="00F86CF3" w:rsidRDefault="00F86CF3" w:rsidP="0000235B">
      <w:pPr>
        <w:tabs>
          <w:tab w:val="left" w:pos="3402"/>
          <w:tab w:val="left" w:pos="3686"/>
        </w:tabs>
        <w:spacing w:after="120" w:line="240" w:lineRule="auto"/>
        <w:jc w:val="both"/>
        <w:rPr>
          <w:rFonts w:ascii="Arial" w:hAnsi="Arial" w:cs="Arial"/>
          <w:b/>
          <w:sz w:val="24"/>
          <w:szCs w:val="24"/>
        </w:rPr>
      </w:pPr>
    </w:p>
    <w:p w:rsidR="00F86CF3" w:rsidRDefault="00F86CF3" w:rsidP="0000235B">
      <w:pPr>
        <w:tabs>
          <w:tab w:val="left" w:pos="3402"/>
          <w:tab w:val="left" w:pos="3686"/>
        </w:tabs>
        <w:spacing w:after="120" w:line="240" w:lineRule="auto"/>
        <w:jc w:val="both"/>
        <w:rPr>
          <w:rFonts w:ascii="Arial" w:hAnsi="Arial" w:cs="Arial"/>
          <w:b/>
          <w:sz w:val="24"/>
          <w:szCs w:val="24"/>
        </w:rPr>
      </w:pPr>
    </w:p>
    <w:p w:rsidR="00F86CF3" w:rsidRDefault="00F86CF3" w:rsidP="0000235B">
      <w:pPr>
        <w:tabs>
          <w:tab w:val="left" w:pos="3402"/>
          <w:tab w:val="left" w:pos="3686"/>
        </w:tabs>
        <w:spacing w:after="120" w:line="240" w:lineRule="auto"/>
        <w:jc w:val="both"/>
        <w:rPr>
          <w:rFonts w:ascii="Arial" w:hAnsi="Arial" w:cs="Arial"/>
          <w:b/>
          <w:sz w:val="24"/>
          <w:szCs w:val="24"/>
        </w:rPr>
      </w:pPr>
    </w:p>
    <w:p w:rsidR="00F86CF3" w:rsidRDefault="00F86CF3" w:rsidP="0000235B">
      <w:pPr>
        <w:tabs>
          <w:tab w:val="left" w:pos="3402"/>
          <w:tab w:val="left" w:pos="3686"/>
        </w:tabs>
        <w:spacing w:after="120" w:line="240" w:lineRule="auto"/>
        <w:jc w:val="both"/>
        <w:rPr>
          <w:rFonts w:ascii="Arial" w:hAnsi="Arial" w:cs="Arial"/>
          <w:b/>
          <w:sz w:val="24"/>
          <w:szCs w:val="24"/>
        </w:rPr>
      </w:pPr>
    </w:p>
    <w:p w:rsidR="00D4031C" w:rsidRDefault="00D4031C" w:rsidP="0000235B">
      <w:pPr>
        <w:tabs>
          <w:tab w:val="left" w:pos="3402"/>
          <w:tab w:val="left" w:pos="3686"/>
        </w:tabs>
        <w:spacing w:after="120" w:line="240" w:lineRule="auto"/>
        <w:jc w:val="both"/>
        <w:rPr>
          <w:rFonts w:ascii="Arial" w:hAnsi="Arial" w:cs="Arial"/>
          <w:b/>
          <w:sz w:val="24"/>
          <w:szCs w:val="24"/>
        </w:rPr>
      </w:pPr>
    </w:p>
    <w:p w:rsidR="00D4031C" w:rsidRDefault="00D4031C" w:rsidP="0000235B">
      <w:pPr>
        <w:tabs>
          <w:tab w:val="left" w:pos="3402"/>
          <w:tab w:val="left" w:pos="3686"/>
        </w:tabs>
        <w:spacing w:after="120" w:line="240" w:lineRule="auto"/>
        <w:jc w:val="both"/>
        <w:rPr>
          <w:rFonts w:ascii="Arial" w:hAnsi="Arial" w:cs="Arial"/>
          <w:b/>
          <w:sz w:val="24"/>
          <w:szCs w:val="24"/>
        </w:rPr>
      </w:pPr>
    </w:p>
    <w:p w:rsidR="00C2671D" w:rsidRDefault="00C2671D" w:rsidP="005947A5">
      <w:pPr>
        <w:tabs>
          <w:tab w:val="left" w:pos="3402"/>
          <w:tab w:val="left" w:pos="3686"/>
        </w:tabs>
        <w:spacing w:after="120" w:line="240" w:lineRule="auto"/>
        <w:jc w:val="both"/>
        <w:rPr>
          <w:rFonts w:ascii="Arial" w:hAnsi="Arial" w:cs="Arial"/>
          <w:b/>
          <w:sz w:val="24"/>
          <w:szCs w:val="24"/>
        </w:rPr>
      </w:pPr>
    </w:p>
    <w:p w:rsidR="005947A5" w:rsidRPr="00946C04" w:rsidRDefault="005947A5" w:rsidP="005947A5">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RAPOR NO</w:t>
      </w:r>
      <w:r w:rsidRPr="00946C04">
        <w:rPr>
          <w:rFonts w:ascii="Arial" w:hAnsi="Arial" w:cs="Arial"/>
          <w:b/>
          <w:sz w:val="24"/>
          <w:szCs w:val="24"/>
        </w:rPr>
        <w:tab/>
        <w:t>:</w:t>
      </w:r>
      <w:r w:rsidRPr="00946C04">
        <w:rPr>
          <w:rFonts w:ascii="Arial" w:hAnsi="Arial" w:cs="Arial"/>
          <w:b/>
          <w:sz w:val="24"/>
          <w:szCs w:val="24"/>
        </w:rPr>
        <w:tab/>
      </w:r>
      <w:r w:rsidRPr="005947A5">
        <w:rPr>
          <w:rFonts w:ascii="Arial" w:hAnsi="Arial" w:cs="Arial"/>
          <w:sz w:val="24"/>
          <w:szCs w:val="24"/>
        </w:rPr>
        <w:t>11</w:t>
      </w:r>
    </w:p>
    <w:p w:rsidR="005947A5" w:rsidRPr="00946C04" w:rsidRDefault="005947A5" w:rsidP="005947A5">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GÜNDEM TARİHİ</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01.10.2024</w:t>
      </w:r>
    </w:p>
    <w:p w:rsidR="005947A5" w:rsidRPr="00946C04" w:rsidRDefault="005947A5" w:rsidP="005947A5">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GÜNDEM SIRA NO</w:t>
      </w:r>
      <w:r w:rsidRPr="00946C04">
        <w:rPr>
          <w:rFonts w:ascii="Arial" w:hAnsi="Arial" w:cs="Arial"/>
          <w:b/>
          <w:sz w:val="24"/>
          <w:szCs w:val="24"/>
        </w:rPr>
        <w:tab/>
        <w:t>:</w:t>
      </w:r>
      <w:r w:rsidRPr="00946C04">
        <w:rPr>
          <w:rFonts w:ascii="Arial" w:hAnsi="Arial" w:cs="Arial"/>
          <w:b/>
          <w:sz w:val="24"/>
          <w:szCs w:val="24"/>
        </w:rPr>
        <w:tab/>
      </w:r>
      <w:r>
        <w:rPr>
          <w:rFonts w:ascii="Arial" w:hAnsi="Arial" w:cs="Arial"/>
          <w:sz w:val="24"/>
          <w:szCs w:val="24"/>
        </w:rPr>
        <w:t>33</w:t>
      </w:r>
    </w:p>
    <w:p w:rsidR="005947A5" w:rsidRPr="00946C04" w:rsidRDefault="005947A5" w:rsidP="005947A5">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 xml:space="preserve">ARA KARAR TARİHİ </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02.09.2024</w:t>
      </w:r>
    </w:p>
    <w:p w:rsidR="005947A5" w:rsidRPr="00946C04" w:rsidRDefault="005947A5" w:rsidP="005947A5">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ARA KARAR NO</w:t>
      </w:r>
      <w:r w:rsidRPr="00946C04">
        <w:rPr>
          <w:rFonts w:ascii="Arial" w:hAnsi="Arial" w:cs="Arial"/>
          <w:b/>
          <w:sz w:val="24"/>
          <w:szCs w:val="24"/>
        </w:rPr>
        <w:tab/>
        <w:t>:</w:t>
      </w:r>
      <w:r w:rsidRPr="00946C04">
        <w:rPr>
          <w:rFonts w:ascii="Arial" w:hAnsi="Arial" w:cs="Arial"/>
          <w:b/>
          <w:sz w:val="24"/>
          <w:szCs w:val="24"/>
        </w:rPr>
        <w:tab/>
      </w:r>
      <w:r>
        <w:rPr>
          <w:rFonts w:ascii="Arial" w:hAnsi="Arial" w:cs="Arial"/>
          <w:sz w:val="24"/>
          <w:szCs w:val="24"/>
        </w:rPr>
        <w:t>142</w:t>
      </w:r>
    </w:p>
    <w:p w:rsidR="005947A5" w:rsidRPr="00946C04" w:rsidRDefault="005947A5" w:rsidP="005947A5">
      <w:pPr>
        <w:tabs>
          <w:tab w:val="left" w:pos="3402"/>
          <w:tab w:val="left" w:pos="3686"/>
        </w:tabs>
        <w:spacing w:after="120" w:line="240" w:lineRule="auto"/>
        <w:jc w:val="both"/>
        <w:rPr>
          <w:b/>
          <w:sz w:val="24"/>
          <w:szCs w:val="24"/>
        </w:rPr>
      </w:pPr>
      <w:r w:rsidRPr="00946C04">
        <w:rPr>
          <w:rFonts w:ascii="Arial" w:hAnsi="Arial" w:cs="Arial"/>
          <w:b/>
          <w:sz w:val="24"/>
          <w:szCs w:val="24"/>
        </w:rPr>
        <w:t>KOMİSYON ADI</w:t>
      </w:r>
      <w:r w:rsidRPr="00946C04">
        <w:rPr>
          <w:b/>
          <w:sz w:val="24"/>
          <w:szCs w:val="24"/>
        </w:rPr>
        <w:tab/>
        <w:t>:</w:t>
      </w:r>
      <w:r w:rsidRPr="00946C04">
        <w:rPr>
          <w:b/>
          <w:sz w:val="24"/>
          <w:szCs w:val="24"/>
        </w:rPr>
        <w:tab/>
      </w:r>
      <w:r w:rsidRPr="00946C04">
        <w:rPr>
          <w:rFonts w:ascii="Arial" w:hAnsi="Arial" w:cs="Arial"/>
        </w:rPr>
        <w:t>İmar Komisyonu</w:t>
      </w:r>
      <w:r w:rsidRPr="00946C04">
        <w:rPr>
          <w:sz w:val="24"/>
          <w:szCs w:val="24"/>
        </w:rPr>
        <w:t xml:space="preserve">, Enerji ve Ekoloji Komisyonu, Hukuk ve </w:t>
      </w:r>
      <w:r w:rsidRPr="00946C04">
        <w:rPr>
          <w:sz w:val="24"/>
          <w:szCs w:val="24"/>
        </w:rPr>
        <w:tab/>
      </w:r>
      <w:r w:rsidRPr="00946C04">
        <w:rPr>
          <w:sz w:val="24"/>
          <w:szCs w:val="24"/>
        </w:rPr>
        <w:tab/>
      </w:r>
      <w:r w:rsidRPr="00946C04">
        <w:rPr>
          <w:sz w:val="24"/>
          <w:szCs w:val="24"/>
        </w:rPr>
        <w:tab/>
        <w:t>Temel Haklar Komisyonu</w:t>
      </w:r>
    </w:p>
    <w:p w:rsidR="005947A5" w:rsidRPr="00946C04" w:rsidRDefault="005947A5" w:rsidP="005947A5">
      <w:pPr>
        <w:tabs>
          <w:tab w:val="left" w:pos="3402"/>
          <w:tab w:val="left" w:pos="3686"/>
        </w:tabs>
        <w:spacing w:after="120" w:line="240" w:lineRule="auto"/>
        <w:jc w:val="both"/>
        <w:rPr>
          <w:rFonts w:ascii="Arial" w:hAnsi="Arial" w:cs="Arial"/>
        </w:rPr>
      </w:pPr>
      <w:r w:rsidRPr="00946C04">
        <w:rPr>
          <w:b/>
          <w:sz w:val="24"/>
          <w:szCs w:val="24"/>
        </w:rPr>
        <w:t>KOMİSYON ÜYELERİ İSİMLERİ</w:t>
      </w:r>
      <w:r w:rsidRPr="00946C04">
        <w:rPr>
          <w:b/>
          <w:sz w:val="24"/>
          <w:szCs w:val="24"/>
        </w:rPr>
        <w:tab/>
        <w:t>:</w:t>
      </w:r>
      <w:r w:rsidRPr="00946C04">
        <w:rPr>
          <w:b/>
          <w:sz w:val="24"/>
          <w:szCs w:val="24"/>
        </w:rPr>
        <w:tab/>
      </w:r>
      <w:r w:rsidRPr="00946C04">
        <w:rPr>
          <w:rFonts w:ascii="Arial" w:hAnsi="Arial" w:cs="Arial"/>
          <w:b/>
        </w:rPr>
        <w:t xml:space="preserve">İmar Komisyonu: </w:t>
      </w:r>
      <w:r w:rsidRPr="00946C04">
        <w:rPr>
          <w:rFonts w:ascii="Arial" w:hAnsi="Arial" w:cs="Arial"/>
        </w:rPr>
        <w:t xml:space="preserve">Musa Taş (Kom. Başk), </w:t>
      </w:r>
      <w:r w:rsidRPr="00946C04">
        <w:rPr>
          <w:rFonts w:ascii="Arial" w:hAnsi="Arial" w:cs="Arial"/>
        </w:rPr>
        <w:tab/>
      </w:r>
      <w:r w:rsidRPr="00946C04">
        <w:rPr>
          <w:rFonts w:ascii="Arial" w:hAnsi="Arial" w:cs="Arial"/>
        </w:rPr>
        <w:tab/>
      </w:r>
      <w:r w:rsidRPr="00946C04">
        <w:rPr>
          <w:rFonts w:ascii="Arial" w:hAnsi="Arial" w:cs="Arial"/>
        </w:rPr>
        <w:tab/>
      </w:r>
      <w:r w:rsidRPr="00946C04">
        <w:rPr>
          <w:rFonts w:ascii="Arial" w:hAnsi="Arial" w:cs="Arial"/>
        </w:rPr>
        <w:tab/>
        <w:t xml:space="preserve">Çağdaş DUTLU (Kom.Başk. V.), Devrim ÖZDEMİR, İbrahim </w:t>
      </w:r>
      <w:r w:rsidRPr="00946C04">
        <w:rPr>
          <w:rFonts w:ascii="Arial" w:hAnsi="Arial" w:cs="Arial"/>
        </w:rPr>
        <w:tab/>
      </w:r>
      <w:r w:rsidRPr="00946C04">
        <w:rPr>
          <w:rFonts w:ascii="Arial" w:hAnsi="Arial" w:cs="Arial"/>
        </w:rPr>
        <w:tab/>
        <w:t>CİNBAŞ, Mehmet YAHLİZADE</w:t>
      </w:r>
    </w:p>
    <w:p w:rsidR="005947A5" w:rsidRPr="00946C04" w:rsidRDefault="005947A5" w:rsidP="005947A5">
      <w:pPr>
        <w:tabs>
          <w:tab w:val="left" w:pos="3402"/>
          <w:tab w:val="left" w:pos="3686"/>
        </w:tabs>
        <w:spacing w:after="120" w:line="240" w:lineRule="auto"/>
        <w:jc w:val="both"/>
        <w:rPr>
          <w:rFonts w:ascii="Arial" w:hAnsi="Arial" w:cs="Arial"/>
        </w:rPr>
      </w:pPr>
      <w:r w:rsidRPr="00946C04">
        <w:rPr>
          <w:b/>
          <w:sz w:val="24"/>
          <w:szCs w:val="24"/>
        </w:rPr>
        <w:tab/>
      </w:r>
      <w:r w:rsidRPr="00946C04">
        <w:rPr>
          <w:b/>
          <w:sz w:val="24"/>
          <w:szCs w:val="24"/>
        </w:rPr>
        <w:tab/>
      </w:r>
      <w:r w:rsidRPr="00946C04">
        <w:rPr>
          <w:rFonts w:ascii="Arial" w:hAnsi="Arial" w:cs="Arial"/>
          <w:b/>
        </w:rPr>
        <w:t>Enerji ve Ekoloji Komisyonu:</w:t>
      </w:r>
      <w:r w:rsidRPr="00946C04">
        <w:rPr>
          <w:rFonts w:ascii="Arial" w:hAnsi="Arial" w:cs="Arial"/>
        </w:rPr>
        <w:t xml:space="preserve">Kamer GÜLBEYAZ (Kom. </w:t>
      </w:r>
      <w:r w:rsidRPr="00946C04">
        <w:rPr>
          <w:rFonts w:ascii="Arial" w:hAnsi="Arial" w:cs="Arial"/>
        </w:rPr>
        <w:tab/>
      </w:r>
      <w:r w:rsidRPr="00946C04">
        <w:rPr>
          <w:rFonts w:ascii="Arial" w:hAnsi="Arial" w:cs="Arial"/>
        </w:rPr>
        <w:tab/>
        <w:t xml:space="preserve">Başk.), Sevil YEŞİL (Kom. Başk. V.), Şener AKDENİZ, </w:t>
      </w:r>
      <w:r w:rsidRPr="00946C04">
        <w:rPr>
          <w:rFonts w:ascii="Arial" w:hAnsi="Arial" w:cs="Arial"/>
        </w:rPr>
        <w:tab/>
      </w:r>
      <w:r w:rsidRPr="00946C04">
        <w:rPr>
          <w:rFonts w:ascii="Arial" w:hAnsi="Arial" w:cs="Arial"/>
        </w:rPr>
        <w:tab/>
      </w:r>
      <w:r w:rsidRPr="00946C04">
        <w:rPr>
          <w:rFonts w:ascii="Arial" w:hAnsi="Arial" w:cs="Arial"/>
        </w:rPr>
        <w:tab/>
        <w:t>Fatmagül DEMİRTAĞ, Selim Raci DİBO</w:t>
      </w:r>
    </w:p>
    <w:p w:rsidR="005947A5" w:rsidRPr="00946C04" w:rsidRDefault="005947A5" w:rsidP="005947A5">
      <w:pPr>
        <w:tabs>
          <w:tab w:val="left" w:pos="3402"/>
          <w:tab w:val="left" w:pos="3686"/>
        </w:tabs>
        <w:spacing w:after="120" w:line="240" w:lineRule="auto"/>
        <w:jc w:val="both"/>
        <w:rPr>
          <w:rFonts w:ascii="Arial" w:hAnsi="Arial" w:cs="Arial"/>
        </w:rPr>
      </w:pPr>
      <w:r w:rsidRPr="00946C04">
        <w:rPr>
          <w:rFonts w:ascii="Arial" w:hAnsi="Arial" w:cs="Arial"/>
        </w:rPr>
        <w:tab/>
      </w:r>
      <w:r w:rsidRPr="00946C04">
        <w:rPr>
          <w:rFonts w:ascii="Arial" w:hAnsi="Arial" w:cs="Arial"/>
        </w:rPr>
        <w:tab/>
      </w:r>
      <w:r w:rsidRPr="00946C04">
        <w:rPr>
          <w:rFonts w:ascii="Arial" w:hAnsi="Arial" w:cs="Arial"/>
          <w:b/>
        </w:rPr>
        <w:t xml:space="preserve">Hukuk ve Temel Haklar Komisyonu:  </w:t>
      </w:r>
      <w:r w:rsidRPr="00946C04">
        <w:rPr>
          <w:rFonts w:ascii="Arial" w:hAnsi="Arial" w:cs="Arial"/>
        </w:rPr>
        <w:t xml:space="preserve">İbrahim CİNBAŞ </w:t>
      </w:r>
      <w:r w:rsidRPr="00946C04">
        <w:rPr>
          <w:rFonts w:ascii="Arial" w:hAnsi="Arial" w:cs="Arial"/>
        </w:rPr>
        <w:tab/>
      </w:r>
      <w:r w:rsidRPr="00946C04">
        <w:rPr>
          <w:rFonts w:ascii="Arial" w:hAnsi="Arial" w:cs="Arial"/>
        </w:rPr>
        <w:tab/>
        <w:t xml:space="preserve">(Kom. Başk), Nazlı Hilbin DOĞAN (Kom. Başk. V.), Cevdet </w:t>
      </w:r>
      <w:r w:rsidRPr="00946C04">
        <w:rPr>
          <w:rFonts w:ascii="Arial" w:hAnsi="Arial" w:cs="Arial"/>
        </w:rPr>
        <w:tab/>
      </w:r>
      <w:r w:rsidRPr="00946C04">
        <w:rPr>
          <w:rFonts w:ascii="Arial" w:hAnsi="Arial" w:cs="Arial"/>
        </w:rPr>
        <w:tab/>
        <w:t>YILMAZ, Umut AKYÜZ, Selim Raci DİBO</w:t>
      </w:r>
    </w:p>
    <w:p w:rsidR="005947A5" w:rsidRPr="00946C04" w:rsidRDefault="005947A5" w:rsidP="005947A5">
      <w:pPr>
        <w:tabs>
          <w:tab w:val="left" w:pos="3402"/>
          <w:tab w:val="left" w:pos="3686"/>
        </w:tabs>
        <w:spacing w:after="120" w:line="240" w:lineRule="auto"/>
        <w:jc w:val="both"/>
        <w:rPr>
          <w:rFonts w:ascii="Arial" w:hAnsi="Arial" w:cs="Arial"/>
        </w:rPr>
      </w:pPr>
      <w:r w:rsidRPr="00946C04">
        <w:rPr>
          <w:b/>
          <w:sz w:val="24"/>
          <w:szCs w:val="24"/>
        </w:rPr>
        <w:t>KOMİSYON RAPORU TARİHİ</w:t>
      </w:r>
      <w:r w:rsidRPr="00946C04">
        <w:rPr>
          <w:b/>
          <w:sz w:val="24"/>
          <w:szCs w:val="24"/>
        </w:rPr>
        <w:tab/>
        <w:t xml:space="preserve">:    </w:t>
      </w:r>
      <w:r w:rsidRPr="00946C04">
        <w:rPr>
          <w:sz w:val="24"/>
          <w:szCs w:val="24"/>
        </w:rPr>
        <w:t>30.09.2024</w:t>
      </w:r>
    </w:p>
    <w:p w:rsidR="00DB08A2" w:rsidRPr="00DB08A2" w:rsidRDefault="005947A5" w:rsidP="00DB08A2">
      <w:pPr>
        <w:tabs>
          <w:tab w:val="left" w:pos="3402"/>
          <w:tab w:val="left" w:pos="3686"/>
        </w:tabs>
        <w:spacing w:after="120" w:line="240" w:lineRule="auto"/>
        <w:jc w:val="both"/>
        <w:rPr>
          <w:rFonts w:ascii="Arial" w:hAnsi="Arial" w:cs="Arial"/>
          <w:sz w:val="23"/>
          <w:szCs w:val="23"/>
        </w:rPr>
      </w:pPr>
      <w:r w:rsidRPr="00946C04">
        <w:rPr>
          <w:b/>
          <w:sz w:val="24"/>
          <w:szCs w:val="24"/>
        </w:rPr>
        <w:t>KOMİSYON RAPORU TARİHİ</w:t>
      </w:r>
      <w:r w:rsidRPr="00946C04">
        <w:rPr>
          <w:b/>
          <w:sz w:val="24"/>
          <w:szCs w:val="24"/>
        </w:rPr>
        <w:tab/>
        <w:t xml:space="preserve">: </w:t>
      </w:r>
      <w:r w:rsidR="00DB08A2">
        <w:rPr>
          <w:b/>
          <w:sz w:val="24"/>
          <w:szCs w:val="24"/>
        </w:rPr>
        <w:t xml:space="preserve"> </w:t>
      </w:r>
      <w:r w:rsidR="00DB08A2" w:rsidRPr="00DB08A2">
        <w:rPr>
          <w:rFonts w:ascii="Arial" w:hAnsi="Arial" w:cs="Arial"/>
          <w:sz w:val="23"/>
          <w:szCs w:val="23"/>
        </w:rPr>
        <w:t>İlimiz, Yenişehir İlçesi, tapuda Çiftlik Mahallesi, 033A21B4C paftasına isabet eden Toroslar Elektrik Dağıtım A.Ş.’nin 20.08.2024 tarih ve TD-OUT-701-2024-4698 sayılı dilekçeleri üzerine, Belediyemiz sınırları içerisinde 1 adet trafonun 1/1000 ölçekli Uygulama İmar Planına işaretlenmesi ilgi TEKLİF- 331064141 teklif numaralı plan değişikliği teklif edilmektedir.</w:t>
      </w:r>
    </w:p>
    <w:p w:rsidR="00DB08A2" w:rsidRPr="00DB08A2" w:rsidRDefault="00DB08A2" w:rsidP="00DB08A2">
      <w:pPr>
        <w:tabs>
          <w:tab w:val="left" w:pos="3402"/>
          <w:tab w:val="left" w:pos="3686"/>
        </w:tabs>
        <w:spacing w:after="120" w:line="240" w:lineRule="auto"/>
        <w:jc w:val="both"/>
        <w:rPr>
          <w:rFonts w:ascii="Arial" w:hAnsi="Arial" w:cs="Arial"/>
          <w:sz w:val="23"/>
          <w:szCs w:val="23"/>
        </w:rPr>
      </w:pPr>
      <w:r w:rsidRPr="00DB08A2">
        <w:rPr>
          <w:rFonts w:ascii="Arial" w:hAnsi="Arial" w:cs="Arial"/>
          <w:sz w:val="23"/>
          <w:szCs w:val="23"/>
        </w:rPr>
        <w:t>Tadilat teklifi ile bölgenin artan enerji ihtiyacı ile oluşan teknik altyapı eksikliğinin giderilmesi amacıyla, Yenişehir III. Etap 1/1000 ölçekli İlave ve Revizyon Uygulama İmar Planında tapuda Çiftlik Mahallesi 368 ada 4 nolu parselin güneyinde yer alan Park alanın doğusuna yaklaşık 50 m2 büyüklüğünde trafo alanı işaretlenmesi teklif edilmiştir.</w:t>
      </w:r>
    </w:p>
    <w:p w:rsidR="005947A5" w:rsidRDefault="00DB08A2" w:rsidP="00DB08A2">
      <w:pPr>
        <w:tabs>
          <w:tab w:val="left" w:pos="3402"/>
          <w:tab w:val="left" w:pos="3686"/>
        </w:tabs>
        <w:spacing w:after="120" w:line="240" w:lineRule="auto"/>
        <w:jc w:val="both"/>
        <w:rPr>
          <w:rFonts w:ascii="Arial" w:hAnsi="Arial" w:cs="Arial"/>
          <w:b/>
          <w:sz w:val="24"/>
          <w:szCs w:val="24"/>
        </w:rPr>
      </w:pPr>
      <w:r w:rsidRPr="00DB08A2">
        <w:rPr>
          <w:rFonts w:ascii="Arial" w:hAnsi="Arial" w:cs="Arial"/>
          <w:sz w:val="23"/>
          <w:szCs w:val="23"/>
        </w:rPr>
        <w:t>Değişiklik Teklifinin komisyonlarımızca incelenmesi neticesinde; tapuda Çiftlik 368 ada 1 parselin güneybatısına mevcut planda Teknik Altyapı Alanı işaretlenmiş olması sebebiyle plan değişikliği teklifi uygun görülmeyerek komisyonlarımız tarafından oy birliği ile reddine karar verildi.</w:t>
      </w:r>
    </w:p>
    <w:p w:rsidR="005947A5" w:rsidRDefault="005947A5" w:rsidP="0000235B">
      <w:pPr>
        <w:tabs>
          <w:tab w:val="left" w:pos="3402"/>
          <w:tab w:val="left" w:pos="3686"/>
        </w:tabs>
        <w:spacing w:after="120" w:line="240" w:lineRule="auto"/>
        <w:jc w:val="both"/>
        <w:rPr>
          <w:rFonts w:ascii="Arial" w:hAnsi="Arial" w:cs="Arial"/>
          <w:b/>
          <w:sz w:val="24"/>
          <w:szCs w:val="24"/>
        </w:rPr>
      </w:pPr>
    </w:p>
    <w:p w:rsidR="005947A5" w:rsidRDefault="005947A5" w:rsidP="0000235B">
      <w:pPr>
        <w:tabs>
          <w:tab w:val="left" w:pos="3402"/>
          <w:tab w:val="left" w:pos="3686"/>
        </w:tabs>
        <w:spacing w:after="120" w:line="240" w:lineRule="auto"/>
        <w:jc w:val="both"/>
        <w:rPr>
          <w:rFonts w:ascii="Arial" w:hAnsi="Arial" w:cs="Arial"/>
          <w:b/>
          <w:sz w:val="24"/>
          <w:szCs w:val="24"/>
        </w:rPr>
      </w:pPr>
    </w:p>
    <w:p w:rsidR="005947A5" w:rsidRDefault="005947A5" w:rsidP="0000235B">
      <w:pPr>
        <w:tabs>
          <w:tab w:val="left" w:pos="3402"/>
          <w:tab w:val="left" w:pos="3686"/>
        </w:tabs>
        <w:spacing w:after="120" w:line="240" w:lineRule="auto"/>
        <w:jc w:val="both"/>
        <w:rPr>
          <w:rFonts w:ascii="Arial" w:hAnsi="Arial" w:cs="Arial"/>
          <w:b/>
          <w:sz w:val="24"/>
          <w:szCs w:val="24"/>
        </w:rPr>
      </w:pPr>
    </w:p>
    <w:p w:rsidR="005947A5" w:rsidRDefault="005947A5" w:rsidP="0000235B">
      <w:pPr>
        <w:tabs>
          <w:tab w:val="left" w:pos="3402"/>
          <w:tab w:val="left" w:pos="3686"/>
        </w:tabs>
        <w:spacing w:after="120" w:line="240" w:lineRule="auto"/>
        <w:jc w:val="both"/>
        <w:rPr>
          <w:rFonts w:ascii="Arial" w:hAnsi="Arial" w:cs="Arial"/>
          <w:b/>
          <w:sz w:val="24"/>
          <w:szCs w:val="24"/>
        </w:rPr>
      </w:pPr>
    </w:p>
    <w:p w:rsidR="005947A5" w:rsidRDefault="005947A5" w:rsidP="0000235B">
      <w:pPr>
        <w:tabs>
          <w:tab w:val="left" w:pos="3402"/>
          <w:tab w:val="left" w:pos="3686"/>
        </w:tabs>
        <w:spacing w:after="120" w:line="240" w:lineRule="auto"/>
        <w:jc w:val="both"/>
        <w:rPr>
          <w:rFonts w:ascii="Arial" w:hAnsi="Arial" w:cs="Arial"/>
          <w:b/>
          <w:sz w:val="24"/>
          <w:szCs w:val="24"/>
        </w:rPr>
      </w:pPr>
    </w:p>
    <w:p w:rsidR="00200C3F" w:rsidRDefault="00200C3F" w:rsidP="0000235B">
      <w:pPr>
        <w:tabs>
          <w:tab w:val="left" w:pos="3402"/>
          <w:tab w:val="left" w:pos="3686"/>
        </w:tabs>
        <w:spacing w:after="120" w:line="240" w:lineRule="auto"/>
        <w:jc w:val="both"/>
        <w:rPr>
          <w:rFonts w:ascii="Arial" w:hAnsi="Arial" w:cs="Arial"/>
          <w:b/>
          <w:sz w:val="24"/>
          <w:szCs w:val="24"/>
        </w:rPr>
      </w:pPr>
    </w:p>
    <w:p w:rsidR="00200C3F" w:rsidRDefault="00200C3F" w:rsidP="0000235B">
      <w:pPr>
        <w:tabs>
          <w:tab w:val="left" w:pos="3402"/>
          <w:tab w:val="left" w:pos="3686"/>
        </w:tabs>
        <w:spacing w:after="120" w:line="240" w:lineRule="auto"/>
        <w:jc w:val="both"/>
        <w:rPr>
          <w:rFonts w:ascii="Arial" w:hAnsi="Arial" w:cs="Arial"/>
          <w:b/>
          <w:sz w:val="24"/>
          <w:szCs w:val="24"/>
        </w:rPr>
      </w:pPr>
    </w:p>
    <w:p w:rsidR="00200C3F" w:rsidRDefault="00200C3F" w:rsidP="0000235B">
      <w:pPr>
        <w:tabs>
          <w:tab w:val="left" w:pos="3402"/>
          <w:tab w:val="left" w:pos="3686"/>
        </w:tabs>
        <w:spacing w:after="120" w:line="240" w:lineRule="auto"/>
        <w:jc w:val="both"/>
        <w:rPr>
          <w:rFonts w:ascii="Arial" w:hAnsi="Arial" w:cs="Arial"/>
          <w:b/>
          <w:sz w:val="24"/>
          <w:szCs w:val="24"/>
        </w:rPr>
      </w:pPr>
    </w:p>
    <w:p w:rsidR="00200C3F" w:rsidRDefault="00200C3F" w:rsidP="0000235B">
      <w:pPr>
        <w:tabs>
          <w:tab w:val="left" w:pos="3402"/>
          <w:tab w:val="left" w:pos="3686"/>
        </w:tabs>
        <w:spacing w:after="120" w:line="240" w:lineRule="auto"/>
        <w:jc w:val="both"/>
        <w:rPr>
          <w:rFonts w:ascii="Arial" w:hAnsi="Arial" w:cs="Arial"/>
          <w:b/>
          <w:sz w:val="24"/>
          <w:szCs w:val="24"/>
        </w:rPr>
      </w:pPr>
    </w:p>
    <w:p w:rsidR="00200C3F" w:rsidRPr="00946C04" w:rsidRDefault="00200C3F" w:rsidP="00200C3F">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RAPOR NO</w:t>
      </w:r>
      <w:r w:rsidRPr="00946C04">
        <w:rPr>
          <w:rFonts w:ascii="Arial" w:hAnsi="Arial" w:cs="Arial"/>
          <w:b/>
          <w:sz w:val="24"/>
          <w:szCs w:val="24"/>
        </w:rPr>
        <w:tab/>
        <w:t>:</w:t>
      </w:r>
      <w:r w:rsidRPr="00946C04">
        <w:rPr>
          <w:rFonts w:ascii="Arial" w:hAnsi="Arial" w:cs="Arial"/>
          <w:b/>
          <w:sz w:val="24"/>
          <w:szCs w:val="24"/>
        </w:rPr>
        <w:tab/>
      </w:r>
      <w:r>
        <w:rPr>
          <w:rFonts w:ascii="Arial" w:hAnsi="Arial" w:cs="Arial"/>
          <w:sz w:val="24"/>
          <w:szCs w:val="24"/>
        </w:rPr>
        <w:t>12</w:t>
      </w:r>
    </w:p>
    <w:p w:rsidR="00200C3F" w:rsidRPr="00946C04" w:rsidRDefault="00200C3F" w:rsidP="00200C3F">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GÜNDEM TARİHİ</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01.10.2024</w:t>
      </w:r>
    </w:p>
    <w:p w:rsidR="00200C3F" w:rsidRPr="00946C04" w:rsidRDefault="00200C3F" w:rsidP="00200C3F">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GÜNDEM SIRA NO</w:t>
      </w:r>
      <w:r w:rsidRPr="00946C04">
        <w:rPr>
          <w:rFonts w:ascii="Arial" w:hAnsi="Arial" w:cs="Arial"/>
          <w:b/>
          <w:sz w:val="24"/>
          <w:szCs w:val="24"/>
        </w:rPr>
        <w:tab/>
        <w:t>:</w:t>
      </w:r>
      <w:r w:rsidRPr="00946C04">
        <w:rPr>
          <w:rFonts w:ascii="Arial" w:hAnsi="Arial" w:cs="Arial"/>
          <w:b/>
          <w:sz w:val="24"/>
          <w:szCs w:val="24"/>
        </w:rPr>
        <w:tab/>
      </w:r>
      <w:r>
        <w:rPr>
          <w:rFonts w:ascii="Arial" w:hAnsi="Arial" w:cs="Arial"/>
          <w:sz w:val="24"/>
          <w:szCs w:val="24"/>
        </w:rPr>
        <w:t>34</w:t>
      </w:r>
    </w:p>
    <w:p w:rsidR="00200C3F" w:rsidRPr="00946C04" w:rsidRDefault="00200C3F" w:rsidP="00200C3F">
      <w:pPr>
        <w:tabs>
          <w:tab w:val="left" w:pos="3402"/>
          <w:tab w:val="left" w:pos="3686"/>
        </w:tabs>
        <w:spacing w:after="120" w:line="240" w:lineRule="auto"/>
        <w:jc w:val="both"/>
        <w:rPr>
          <w:rFonts w:ascii="Arial" w:hAnsi="Arial" w:cs="Arial"/>
          <w:b/>
          <w:sz w:val="24"/>
          <w:szCs w:val="24"/>
        </w:rPr>
      </w:pPr>
      <w:r w:rsidRPr="00946C04">
        <w:rPr>
          <w:rFonts w:ascii="Arial" w:hAnsi="Arial" w:cs="Arial"/>
          <w:b/>
          <w:sz w:val="24"/>
          <w:szCs w:val="24"/>
        </w:rPr>
        <w:t xml:space="preserve">ARA KARAR TARİHİ </w:t>
      </w:r>
      <w:r w:rsidRPr="00946C04">
        <w:rPr>
          <w:rFonts w:ascii="Arial" w:hAnsi="Arial" w:cs="Arial"/>
          <w:b/>
          <w:sz w:val="24"/>
          <w:szCs w:val="24"/>
        </w:rPr>
        <w:tab/>
        <w:t>:</w:t>
      </w:r>
      <w:r w:rsidRPr="00946C04">
        <w:rPr>
          <w:rFonts w:ascii="Arial" w:hAnsi="Arial" w:cs="Arial"/>
          <w:b/>
          <w:sz w:val="24"/>
          <w:szCs w:val="24"/>
        </w:rPr>
        <w:tab/>
      </w:r>
      <w:r w:rsidRPr="00946C04">
        <w:rPr>
          <w:rFonts w:ascii="Arial" w:hAnsi="Arial" w:cs="Arial"/>
          <w:sz w:val="24"/>
          <w:szCs w:val="24"/>
        </w:rPr>
        <w:t>02.09.2024</w:t>
      </w:r>
    </w:p>
    <w:p w:rsidR="00200C3F" w:rsidRPr="00946C04" w:rsidRDefault="00200C3F" w:rsidP="00200C3F">
      <w:pPr>
        <w:tabs>
          <w:tab w:val="left" w:pos="3402"/>
          <w:tab w:val="left" w:pos="3686"/>
        </w:tabs>
        <w:spacing w:after="120" w:line="240" w:lineRule="auto"/>
        <w:jc w:val="both"/>
        <w:rPr>
          <w:rFonts w:ascii="Arial" w:hAnsi="Arial" w:cs="Arial"/>
          <w:sz w:val="24"/>
          <w:szCs w:val="24"/>
        </w:rPr>
      </w:pPr>
      <w:r w:rsidRPr="00946C04">
        <w:rPr>
          <w:rFonts w:ascii="Arial" w:hAnsi="Arial" w:cs="Arial"/>
          <w:b/>
          <w:sz w:val="24"/>
          <w:szCs w:val="24"/>
        </w:rPr>
        <w:t>ARA KARAR NO</w:t>
      </w:r>
      <w:r w:rsidRPr="00946C04">
        <w:rPr>
          <w:rFonts w:ascii="Arial" w:hAnsi="Arial" w:cs="Arial"/>
          <w:b/>
          <w:sz w:val="24"/>
          <w:szCs w:val="24"/>
        </w:rPr>
        <w:tab/>
        <w:t>:</w:t>
      </w:r>
      <w:r w:rsidRPr="00946C04">
        <w:rPr>
          <w:rFonts w:ascii="Arial" w:hAnsi="Arial" w:cs="Arial"/>
          <w:b/>
          <w:sz w:val="24"/>
          <w:szCs w:val="24"/>
        </w:rPr>
        <w:tab/>
      </w:r>
      <w:r>
        <w:rPr>
          <w:rFonts w:ascii="Arial" w:hAnsi="Arial" w:cs="Arial"/>
          <w:sz w:val="24"/>
          <w:szCs w:val="24"/>
        </w:rPr>
        <w:t>148</w:t>
      </w:r>
    </w:p>
    <w:p w:rsidR="00200C3F" w:rsidRPr="00946C04" w:rsidRDefault="00200C3F" w:rsidP="00200C3F">
      <w:pPr>
        <w:tabs>
          <w:tab w:val="left" w:pos="3402"/>
          <w:tab w:val="left" w:pos="3686"/>
        </w:tabs>
        <w:spacing w:after="120" w:line="240" w:lineRule="auto"/>
        <w:jc w:val="both"/>
        <w:rPr>
          <w:b/>
          <w:sz w:val="24"/>
          <w:szCs w:val="24"/>
        </w:rPr>
      </w:pPr>
      <w:r w:rsidRPr="00946C04">
        <w:rPr>
          <w:rFonts w:ascii="Arial" w:hAnsi="Arial" w:cs="Arial"/>
          <w:b/>
          <w:sz w:val="24"/>
          <w:szCs w:val="24"/>
        </w:rPr>
        <w:t>KOMİSYON ADI</w:t>
      </w:r>
      <w:r w:rsidRPr="00946C04">
        <w:rPr>
          <w:b/>
          <w:sz w:val="24"/>
          <w:szCs w:val="24"/>
        </w:rPr>
        <w:tab/>
        <w:t>:</w:t>
      </w:r>
      <w:r w:rsidRPr="00946C04">
        <w:rPr>
          <w:b/>
          <w:sz w:val="24"/>
          <w:szCs w:val="24"/>
        </w:rPr>
        <w:tab/>
      </w:r>
      <w:r>
        <w:rPr>
          <w:rFonts w:ascii="Arial" w:hAnsi="Arial" w:cs="Arial"/>
        </w:rPr>
        <w:t xml:space="preserve">Plan ve Bütçe </w:t>
      </w:r>
      <w:r w:rsidRPr="00946C04">
        <w:rPr>
          <w:rFonts w:ascii="Arial" w:hAnsi="Arial" w:cs="Arial"/>
        </w:rPr>
        <w:t>Komisyonu</w:t>
      </w:r>
      <w:r w:rsidRPr="00946C04">
        <w:rPr>
          <w:sz w:val="24"/>
          <w:szCs w:val="24"/>
        </w:rPr>
        <w:t xml:space="preserve">, </w:t>
      </w:r>
      <w:r>
        <w:rPr>
          <w:sz w:val="24"/>
          <w:szCs w:val="24"/>
        </w:rPr>
        <w:t>İmar</w:t>
      </w:r>
      <w:r w:rsidRPr="00946C04">
        <w:rPr>
          <w:sz w:val="24"/>
          <w:szCs w:val="24"/>
        </w:rPr>
        <w:t xml:space="preserve"> Komisyonu, </w:t>
      </w:r>
      <w:r w:rsidR="0032406E">
        <w:rPr>
          <w:sz w:val="24"/>
          <w:szCs w:val="24"/>
        </w:rPr>
        <w:t xml:space="preserve">Hukuk ve Temel </w:t>
      </w:r>
      <w:r w:rsidR="0032406E">
        <w:rPr>
          <w:sz w:val="24"/>
          <w:szCs w:val="24"/>
        </w:rPr>
        <w:tab/>
      </w:r>
      <w:r w:rsidR="0032406E">
        <w:rPr>
          <w:sz w:val="24"/>
          <w:szCs w:val="24"/>
        </w:rPr>
        <w:tab/>
        <w:t xml:space="preserve">Haklar </w:t>
      </w:r>
      <w:r w:rsidRPr="00946C04">
        <w:rPr>
          <w:sz w:val="24"/>
          <w:szCs w:val="24"/>
        </w:rPr>
        <w:t>Komisyonu</w:t>
      </w:r>
    </w:p>
    <w:p w:rsidR="0032406E" w:rsidRDefault="00200C3F" w:rsidP="00200C3F">
      <w:pPr>
        <w:tabs>
          <w:tab w:val="left" w:pos="3402"/>
          <w:tab w:val="left" w:pos="3686"/>
        </w:tabs>
        <w:spacing w:after="120" w:line="240" w:lineRule="auto"/>
        <w:jc w:val="both"/>
        <w:rPr>
          <w:rFonts w:ascii="Arial" w:hAnsi="Arial" w:cs="Arial"/>
        </w:rPr>
      </w:pPr>
      <w:r w:rsidRPr="00946C04">
        <w:rPr>
          <w:b/>
          <w:sz w:val="24"/>
          <w:szCs w:val="24"/>
        </w:rPr>
        <w:t>KOMİSYON ÜYELERİ İSİMLERİ</w:t>
      </w:r>
      <w:r w:rsidRPr="00946C04">
        <w:rPr>
          <w:b/>
          <w:sz w:val="24"/>
          <w:szCs w:val="24"/>
        </w:rPr>
        <w:tab/>
        <w:t>:</w:t>
      </w:r>
      <w:r w:rsidRPr="00946C04">
        <w:rPr>
          <w:b/>
          <w:sz w:val="24"/>
          <w:szCs w:val="24"/>
        </w:rPr>
        <w:tab/>
      </w:r>
      <w:r w:rsidR="0032406E">
        <w:rPr>
          <w:rFonts w:ascii="Arial" w:hAnsi="Arial" w:cs="Arial"/>
          <w:b/>
        </w:rPr>
        <w:t xml:space="preserve">Plan ve Bütçe Komisyonu: </w:t>
      </w:r>
      <w:r w:rsidR="0032406E">
        <w:rPr>
          <w:rFonts w:ascii="Arial" w:hAnsi="Arial" w:cs="Arial"/>
        </w:rPr>
        <w:t xml:space="preserve">Doğan DÖLDÖŞ (Kom. Başk), </w:t>
      </w:r>
      <w:r w:rsidR="0032406E">
        <w:rPr>
          <w:rFonts w:ascii="Arial" w:hAnsi="Arial" w:cs="Arial"/>
        </w:rPr>
        <w:tab/>
      </w:r>
      <w:r w:rsidR="0032406E">
        <w:rPr>
          <w:rFonts w:ascii="Arial" w:hAnsi="Arial" w:cs="Arial"/>
        </w:rPr>
        <w:tab/>
        <w:t xml:space="preserve">Cevdet YILMAZ (Kom.Başk. V.), Abuzer DÖNDAŞ, Zerife </w:t>
      </w:r>
      <w:r w:rsidR="0032406E">
        <w:rPr>
          <w:rFonts w:ascii="Arial" w:hAnsi="Arial" w:cs="Arial"/>
        </w:rPr>
        <w:tab/>
      </w:r>
      <w:r w:rsidR="0032406E">
        <w:rPr>
          <w:rFonts w:ascii="Arial" w:hAnsi="Arial" w:cs="Arial"/>
        </w:rPr>
        <w:tab/>
        <w:t>GENÇ, Abbas ÖZDİKER</w:t>
      </w:r>
    </w:p>
    <w:p w:rsidR="00200C3F" w:rsidRPr="00946C04" w:rsidRDefault="00200C3F" w:rsidP="00200C3F">
      <w:pPr>
        <w:tabs>
          <w:tab w:val="left" w:pos="3402"/>
          <w:tab w:val="left" w:pos="3686"/>
        </w:tabs>
        <w:spacing w:after="120" w:line="240" w:lineRule="auto"/>
        <w:jc w:val="both"/>
        <w:rPr>
          <w:rFonts w:ascii="Arial" w:hAnsi="Arial" w:cs="Arial"/>
        </w:rPr>
      </w:pPr>
      <w:r w:rsidRPr="00946C04">
        <w:rPr>
          <w:b/>
          <w:sz w:val="24"/>
          <w:szCs w:val="24"/>
        </w:rPr>
        <w:tab/>
      </w:r>
      <w:r w:rsidRPr="00946C04">
        <w:rPr>
          <w:b/>
          <w:sz w:val="24"/>
          <w:szCs w:val="24"/>
        </w:rPr>
        <w:tab/>
      </w:r>
      <w:r w:rsidR="0032406E" w:rsidRPr="00946C04">
        <w:rPr>
          <w:rFonts w:ascii="Arial" w:hAnsi="Arial" w:cs="Arial"/>
          <w:b/>
        </w:rPr>
        <w:t xml:space="preserve">İmar Komisyonu: </w:t>
      </w:r>
      <w:r w:rsidR="0032406E" w:rsidRPr="00946C04">
        <w:rPr>
          <w:rFonts w:ascii="Arial" w:hAnsi="Arial" w:cs="Arial"/>
        </w:rPr>
        <w:t xml:space="preserve">Musa Taş (Kom. Başk), </w:t>
      </w:r>
      <w:r w:rsidR="0032406E" w:rsidRPr="00946C04">
        <w:rPr>
          <w:rFonts w:ascii="Arial" w:hAnsi="Arial" w:cs="Arial"/>
        </w:rPr>
        <w:tab/>
      </w:r>
      <w:r w:rsidR="0032406E" w:rsidRPr="00946C04">
        <w:rPr>
          <w:rFonts w:ascii="Arial" w:hAnsi="Arial" w:cs="Arial"/>
        </w:rPr>
        <w:tab/>
      </w:r>
      <w:r w:rsidR="0032406E" w:rsidRPr="00946C04">
        <w:rPr>
          <w:rFonts w:ascii="Arial" w:hAnsi="Arial" w:cs="Arial"/>
        </w:rPr>
        <w:tab/>
      </w:r>
      <w:r w:rsidR="0032406E" w:rsidRPr="00946C04">
        <w:rPr>
          <w:rFonts w:ascii="Arial" w:hAnsi="Arial" w:cs="Arial"/>
        </w:rPr>
        <w:tab/>
        <w:t xml:space="preserve">Çağdaş DUTLU (Kom.Başk. V.), Devrim ÖZDEMİR, İbrahim </w:t>
      </w:r>
      <w:r w:rsidR="0032406E" w:rsidRPr="00946C04">
        <w:rPr>
          <w:rFonts w:ascii="Arial" w:hAnsi="Arial" w:cs="Arial"/>
        </w:rPr>
        <w:tab/>
      </w:r>
      <w:r w:rsidR="0032406E" w:rsidRPr="00946C04">
        <w:rPr>
          <w:rFonts w:ascii="Arial" w:hAnsi="Arial" w:cs="Arial"/>
        </w:rPr>
        <w:tab/>
        <w:t>CİNBAŞ, Mehmet YAHLİZADE</w:t>
      </w:r>
    </w:p>
    <w:p w:rsidR="00200C3F" w:rsidRPr="00946C04" w:rsidRDefault="00200C3F" w:rsidP="00200C3F">
      <w:pPr>
        <w:tabs>
          <w:tab w:val="left" w:pos="3402"/>
          <w:tab w:val="left" w:pos="3686"/>
        </w:tabs>
        <w:spacing w:after="120" w:line="240" w:lineRule="auto"/>
        <w:jc w:val="both"/>
        <w:rPr>
          <w:rFonts w:ascii="Arial" w:hAnsi="Arial" w:cs="Arial"/>
        </w:rPr>
      </w:pPr>
      <w:r w:rsidRPr="00946C04">
        <w:rPr>
          <w:rFonts w:ascii="Arial" w:hAnsi="Arial" w:cs="Arial"/>
        </w:rPr>
        <w:tab/>
      </w:r>
      <w:r w:rsidRPr="00946C04">
        <w:rPr>
          <w:rFonts w:ascii="Arial" w:hAnsi="Arial" w:cs="Arial"/>
        </w:rPr>
        <w:tab/>
      </w:r>
      <w:r w:rsidRPr="00946C04">
        <w:rPr>
          <w:rFonts w:ascii="Arial" w:hAnsi="Arial" w:cs="Arial"/>
          <w:b/>
        </w:rPr>
        <w:t xml:space="preserve">Hukuk ve Temel Haklar Komisyonu:  </w:t>
      </w:r>
      <w:r w:rsidRPr="00946C04">
        <w:rPr>
          <w:rFonts w:ascii="Arial" w:hAnsi="Arial" w:cs="Arial"/>
        </w:rPr>
        <w:t xml:space="preserve">İbrahim CİNBAŞ </w:t>
      </w:r>
      <w:r w:rsidRPr="00946C04">
        <w:rPr>
          <w:rFonts w:ascii="Arial" w:hAnsi="Arial" w:cs="Arial"/>
        </w:rPr>
        <w:tab/>
      </w:r>
      <w:r w:rsidRPr="00946C04">
        <w:rPr>
          <w:rFonts w:ascii="Arial" w:hAnsi="Arial" w:cs="Arial"/>
        </w:rPr>
        <w:tab/>
        <w:t xml:space="preserve">(Kom. Başk), Nazlı Hilbin DOĞAN (Kom. Başk. V.), Cevdet </w:t>
      </w:r>
      <w:r w:rsidRPr="00946C04">
        <w:rPr>
          <w:rFonts w:ascii="Arial" w:hAnsi="Arial" w:cs="Arial"/>
        </w:rPr>
        <w:tab/>
      </w:r>
      <w:r w:rsidRPr="00946C04">
        <w:rPr>
          <w:rFonts w:ascii="Arial" w:hAnsi="Arial" w:cs="Arial"/>
        </w:rPr>
        <w:tab/>
        <w:t>YILMAZ, Umut AKYÜZ, Selim Raci DİBO</w:t>
      </w:r>
    </w:p>
    <w:p w:rsidR="00200C3F" w:rsidRPr="00946C04" w:rsidRDefault="00200C3F" w:rsidP="00200C3F">
      <w:pPr>
        <w:tabs>
          <w:tab w:val="left" w:pos="3402"/>
          <w:tab w:val="left" w:pos="3686"/>
        </w:tabs>
        <w:spacing w:after="120" w:line="240" w:lineRule="auto"/>
        <w:jc w:val="both"/>
        <w:rPr>
          <w:rFonts w:ascii="Arial" w:hAnsi="Arial" w:cs="Arial"/>
        </w:rPr>
      </w:pPr>
      <w:r w:rsidRPr="00946C04">
        <w:rPr>
          <w:b/>
          <w:sz w:val="24"/>
          <w:szCs w:val="24"/>
        </w:rPr>
        <w:t>KOMİSYON RAPORU TARİHİ</w:t>
      </w:r>
      <w:r w:rsidRPr="00946C04">
        <w:rPr>
          <w:b/>
          <w:sz w:val="24"/>
          <w:szCs w:val="24"/>
        </w:rPr>
        <w:tab/>
        <w:t xml:space="preserve">:    </w:t>
      </w:r>
      <w:r w:rsidRPr="00946C04">
        <w:rPr>
          <w:sz w:val="24"/>
          <w:szCs w:val="24"/>
        </w:rPr>
        <w:t>30.09.2024</w:t>
      </w:r>
    </w:p>
    <w:p w:rsidR="00994F32" w:rsidRPr="00994F32" w:rsidRDefault="00200C3F" w:rsidP="00994F32">
      <w:pPr>
        <w:tabs>
          <w:tab w:val="left" w:pos="3402"/>
          <w:tab w:val="left" w:pos="3686"/>
        </w:tabs>
        <w:spacing w:after="120" w:line="240" w:lineRule="auto"/>
        <w:jc w:val="both"/>
        <w:rPr>
          <w:rFonts w:ascii="Arial" w:hAnsi="Arial" w:cs="Arial"/>
          <w:sz w:val="23"/>
          <w:szCs w:val="23"/>
        </w:rPr>
      </w:pPr>
      <w:r w:rsidRPr="00946C04">
        <w:rPr>
          <w:b/>
          <w:sz w:val="24"/>
          <w:szCs w:val="24"/>
        </w:rPr>
        <w:t>KOMİSYON RAPORU TARİHİ</w:t>
      </w:r>
      <w:r w:rsidRPr="00946C04">
        <w:rPr>
          <w:b/>
          <w:sz w:val="24"/>
          <w:szCs w:val="24"/>
        </w:rPr>
        <w:tab/>
        <w:t xml:space="preserve">: </w:t>
      </w:r>
      <w:r>
        <w:rPr>
          <w:b/>
          <w:sz w:val="24"/>
          <w:szCs w:val="24"/>
        </w:rPr>
        <w:t xml:space="preserve"> </w:t>
      </w:r>
      <w:r w:rsidR="00994F32">
        <w:rPr>
          <w:b/>
          <w:sz w:val="24"/>
          <w:szCs w:val="24"/>
        </w:rPr>
        <w:t xml:space="preserve"> </w:t>
      </w:r>
      <w:r w:rsidR="00994F32" w:rsidRPr="00994F32">
        <w:rPr>
          <w:rFonts w:ascii="Arial" w:hAnsi="Arial" w:cs="Arial"/>
          <w:sz w:val="23"/>
          <w:szCs w:val="23"/>
        </w:rPr>
        <w:t>Mülkiyeti Yenişehir Belediyesine ait olan Menteş 6001 ada 5 nolu 3000,07m2'lik Belediye Hizmet Alanı vasıflı parsel; Belediyemizin iştiraki olan Yenişehir İşletmecilik İnşaat Sanayi ve Anonim Şirketi'nin hizmetlerini daha verimli yapabilmesi için şirket sermayesinin ayni olarak artışının yapılmasına Belediye Meclisinin 10/03/2023 tarih ve 57 sayılı kararı ile kararlaştırılmıştır.</w:t>
      </w:r>
    </w:p>
    <w:p w:rsidR="00994F32" w:rsidRPr="00994F32" w:rsidRDefault="00994F32" w:rsidP="00994F32">
      <w:pPr>
        <w:tabs>
          <w:tab w:val="left" w:pos="3402"/>
          <w:tab w:val="left" w:pos="3686"/>
        </w:tabs>
        <w:spacing w:after="120" w:line="240" w:lineRule="auto"/>
        <w:jc w:val="both"/>
        <w:rPr>
          <w:rFonts w:ascii="Arial" w:hAnsi="Arial" w:cs="Arial"/>
          <w:sz w:val="23"/>
          <w:szCs w:val="23"/>
        </w:rPr>
      </w:pPr>
      <w:r w:rsidRPr="00994F32">
        <w:rPr>
          <w:rFonts w:ascii="Arial" w:hAnsi="Arial" w:cs="Arial"/>
          <w:sz w:val="23"/>
          <w:szCs w:val="23"/>
        </w:rPr>
        <w:t>Mersin 2.Asliye Ticaret Mahkemesinin 29/04/2024 tarih ve 2024/124 Esas 2024/391K. Sayılı kararında söz konusu Menteş 6001 ada 5 nolu parselin dava tarihi itibariyle değerinin 34.500.000,00TL olduğu tespit edilmiştir.</w:t>
      </w:r>
    </w:p>
    <w:p w:rsidR="001A209D" w:rsidRDefault="00994F32" w:rsidP="001A209D">
      <w:pPr>
        <w:tabs>
          <w:tab w:val="left" w:pos="3402"/>
          <w:tab w:val="left" w:pos="3686"/>
        </w:tabs>
        <w:spacing w:after="120" w:line="240" w:lineRule="auto"/>
        <w:jc w:val="both"/>
        <w:rPr>
          <w:rFonts w:ascii="Arial" w:hAnsi="Arial" w:cs="Arial"/>
          <w:sz w:val="24"/>
          <w:szCs w:val="24"/>
        </w:rPr>
      </w:pPr>
      <w:r w:rsidRPr="00994F32">
        <w:rPr>
          <w:rFonts w:ascii="Arial" w:hAnsi="Arial" w:cs="Arial"/>
          <w:sz w:val="23"/>
          <w:szCs w:val="23"/>
        </w:rPr>
        <w:t>Teklifin komisyonlarımızca incelenmesi sonucunda; 5393 sayılı Belediye Kanununun 18.Maddesi (e) bendi ile 6102 sayılı Türk Ticaret Kanunu hükümleri uyarınca Mersin 2.Asliye Ticaret Mahkemesi tarafından bedel tespiti yapılan ve mülkiyeti Mersin Yenişehir Belediyesine ait olan Menteş 6001 ada 5 nolu parselin yapılan değer tespitine göre Belediyemizin iştiraki olan Yenişehir İşletmecilik İnşaat Sanayi ve Anonim Şirketi'ne ayni sermaye arttırımı olarak tapu devri işlemlerinin yapılması ve Belediye Encümenine devir yetkisinin verilmesinin kabulüne komisyonlarımızca oy birliği/oy çokluğu ile karar verildi</w:t>
      </w:r>
      <w:r>
        <w:rPr>
          <w:rFonts w:ascii="Arial" w:hAnsi="Arial" w:cs="Arial"/>
          <w:sz w:val="23"/>
          <w:szCs w:val="23"/>
        </w:rPr>
        <w:t>.</w:t>
      </w:r>
    </w:p>
    <w:sectPr w:rsidR="001A209D"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47F" w:rsidRDefault="0021447F" w:rsidP="00C30551">
      <w:pPr>
        <w:spacing w:after="0" w:line="240" w:lineRule="auto"/>
      </w:pPr>
      <w:r>
        <w:separator/>
      </w:r>
    </w:p>
  </w:endnote>
  <w:endnote w:type="continuationSeparator" w:id="1">
    <w:p w:rsidR="0021447F" w:rsidRDefault="0021447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47F" w:rsidRDefault="0021447F" w:rsidP="00C30551">
      <w:pPr>
        <w:spacing w:after="0" w:line="240" w:lineRule="auto"/>
      </w:pPr>
      <w:r>
        <w:separator/>
      </w:r>
    </w:p>
  </w:footnote>
  <w:footnote w:type="continuationSeparator" w:id="1">
    <w:p w:rsidR="0021447F" w:rsidRDefault="0021447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E05" w:rsidRDefault="0076760F">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950E05" w:rsidRDefault="00950E05" w:rsidP="00C30551">
                <w:pPr>
                  <w:spacing w:after="0" w:line="240" w:lineRule="atLeast"/>
                  <w:jc w:val="center"/>
                  <w:rPr>
                    <w:b/>
                    <w:sz w:val="26"/>
                    <w:szCs w:val="26"/>
                  </w:rPr>
                </w:pPr>
              </w:p>
              <w:p w:rsidR="00950E05" w:rsidRPr="00C30551" w:rsidRDefault="00950E05" w:rsidP="00C30551">
                <w:pPr>
                  <w:spacing w:after="0" w:line="240" w:lineRule="atLeast"/>
                  <w:jc w:val="center"/>
                  <w:rPr>
                    <w:b/>
                    <w:sz w:val="26"/>
                    <w:szCs w:val="26"/>
                  </w:rPr>
                </w:pPr>
                <w:r w:rsidRPr="00C30551">
                  <w:rPr>
                    <w:b/>
                    <w:sz w:val="26"/>
                    <w:szCs w:val="26"/>
                  </w:rPr>
                  <w:t>T.C.</w:t>
                </w:r>
              </w:p>
              <w:p w:rsidR="00950E05" w:rsidRPr="00C30551" w:rsidRDefault="00950E05" w:rsidP="00C30551">
                <w:pPr>
                  <w:spacing w:after="0" w:line="240" w:lineRule="atLeast"/>
                  <w:jc w:val="center"/>
                  <w:rPr>
                    <w:b/>
                    <w:sz w:val="26"/>
                    <w:szCs w:val="26"/>
                  </w:rPr>
                </w:pPr>
                <w:r w:rsidRPr="00C30551">
                  <w:rPr>
                    <w:b/>
                    <w:sz w:val="26"/>
                    <w:szCs w:val="26"/>
                  </w:rPr>
                  <w:t>YENİŞEHİR BELEDİYE MECLİSİ</w:t>
                </w:r>
              </w:p>
              <w:p w:rsidR="00950E05" w:rsidRPr="00C30551" w:rsidRDefault="00950E05" w:rsidP="00C30551">
                <w:pPr>
                  <w:spacing w:after="0" w:line="240" w:lineRule="atLeast"/>
                  <w:jc w:val="center"/>
                  <w:rPr>
                    <w:b/>
                    <w:sz w:val="26"/>
                    <w:szCs w:val="26"/>
                  </w:rPr>
                </w:pPr>
                <w:r w:rsidRPr="00C30551">
                  <w:rPr>
                    <w:b/>
                    <w:sz w:val="26"/>
                    <w:szCs w:val="26"/>
                  </w:rPr>
                  <w:t xml:space="preserve"> KOMİSYON RAPORLARI</w:t>
                </w:r>
              </w:p>
              <w:p w:rsidR="00950E05" w:rsidRDefault="00950E05"/>
            </w:txbxContent>
          </v:textbox>
        </v:shape>
      </w:pict>
    </w:r>
  </w:p>
  <w:p w:rsidR="00950E05" w:rsidRDefault="00950E05">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293314"/>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626B"/>
    <w:rsid w:val="0003734F"/>
    <w:rsid w:val="00037AE8"/>
    <w:rsid w:val="000405D9"/>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727"/>
    <w:rsid w:val="00067943"/>
    <w:rsid w:val="00067C4D"/>
    <w:rsid w:val="00073350"/>
    <w:rsid w:val="000765E6"/>
    <w:rsid w:val="0007668F"/>
    <w:rsid w:val="0007690B"/>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862"/>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8782D"/>
    <w:rsid w:val="00190265"/>
    <w:rsid w:val="00191213"/>
    <w:rsid w:val="001912DE"/>
    <w:rsid w:val="0019189E"/>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3040"/>
    <w:rsid w:val="001D49B9"/>
    <w:rsid w:val="001D5659"/>
    <w:rsid w:val="001D5AEF"/>
    <w:rsid w:val="001D5B31"/>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0C3F"/>
    <w:rsid w:val="0020246E"/>
    <w:rsid w:val="0020296B"/>
    <w:rsid w:val="00202EAA"/>
    <w:rsid w:val="0020371A"/>
    <w:rsid w:val="00206AC5"/>
    <w:rsid w:val="00206FCD"/>
    <w:rsid w:val="0020793A"/>
    <w:rsid w:val="00207ACE"/>
    <w:rsid w:val="00210503"/>
    <w:rsid w:val="00210A90"/>
    <w:rsid w:val="002113B7"/>
    <w:rsid w:val="002120B5"/>
    <w:rsid w:val="002125F5"/>
    <w:rsid w:val="00213F64"/>
    <w:rsid w:val="002140D2"/>
    <w:rsid w:val="0021447F"/>
    <w:rsid w:val="00214772"/>
    <w:rsid w:val="00214DEA"/>
    <w:rsid w:val="002151B1"/>
    <w:rsid w:val="00215AAB"/>
    <w:rsid w:val="00215B10"/>
    <w:rsid w:val="0021675E"/>
    <w:rsid w:val="002174F0"/>
    <w:rsid w:val="00217D1A"/>
    <w:rsid w:val="0022095B"/>
    <w:rsid w:val="00220F42"/>
    <w:rsid w:val="00221FCB"/>
    <w:rsid w:val="00223963"/>
    <w:rsid w:val="002241BB"/>
    <w:rsid w:val="00224B25"/>
    <w:rsid w:val="00225D4C"/>
    <w:rsid w:val="002262E6"/>
    <w:rsid w:val="00227264"/>
    <w:rsid w:val="002276FB"/>
    <w:rsid w:val="002277AA"/>
    <w:rsid w:val="002303A5"/>
    <w:rsid w:val="0023062E"/>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6003E"/>
    <w:rsid w:val="0026016A"/>
    <w:rsid w:val="00261177"/>
    <w:rsid w:val="0026141C"/>
    <w:rsid w:val="00261DB1"/>
    <w:rsid w:val="00262215"/>
    <w:rsid w:val="00263006"/>
    <w:rsid w:val="0026367B"/>
    <w:rsid w:val="00263AAB"/>
    <w:rsid w:val="00263EBD"/>
    <w:rsid w:val="0026430F"/>
    <w:rsid w:val="00264C6E"/>
    <w:rsid w:val="002650CD"/>
    <w:rsid w:val="002679F3"/>
    <w:rsid w:val="00267B9C"/>
    <w:rsid w:val="00267BC2"/>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23CD"/>
    <w:rsid w:val="00322425"/>
    <w:rsid w:val="00322F72"/>
    <w:rsid w:val="0032406E"/>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90D"/>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2C8"/>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878E9"/>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3CDD"/>
    <w:rsid w:val="003A482F"/>
    <w:rsid w:val="003A5985"/>
    <w:rsid w:val="003A724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374"/>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5A1"/>
    <w:rsid w:val="003F285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789B"/>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23E9"/>
    <w:rsid w:val="00453712"/>
    <w:rsid w:val="004552E4"/>
    <w:rsid w:val="00456759"/>
    <w:rsid w:val="004568A0"/>
    <w:rsid w:val="00456FCB"/>
    <w:rsid w:val="00460141"/>
    <w:rsid w:val="0046046C"/>
    <w:rsid w:val="004612F9"/>
    <w:rsid w:val="004614FD"/>
    <w:rsid w:val="00463538"/>
    <w:rsid w:val="00464127"/>
    <w:rsid w:val="00465254"/>
    <w:rsid w:val="004666F5"/>
    <w:rsid w:val="00466898"/>
    <w:rsid w:val="00466A41"/>
    <w:rsid w:val="00467DD8"/>
    <w:rsid w:val="00470B3E"/>
    <w:rsid w:val="00471584"/>
    <w:rsid w:val="004755B5"/>
    <w:rsid w:val="004759D3"/>
    <w:rsid w:val="00475E0E"/>
    <w:rsid w:val="00475E6C"/>
    <w:rsid w:val="004760CA"/>
    <w:rsid w:val="00476459"/>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3ECE"/>
    <w:rsid w:val="004F4D5F"/>
    <w:rsid w:val="004F5A55"/>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5D3E"/>
    <w:rsid w:val="005861F8"/>
    <w:rsid w:val="005863DD"/>
    <w:rsid w:val="00590488"/>
    <w:rsid w:val="00591619"/>
    <w:rsid w:val="00591AC5"/>
    <w:rsid w:val="00591E97"/>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238E"/>
    <w:rsid w:val="005E24AB"/>
    <w:rsid w:val="005E2850"/>
    <w:rsid w:val="005E41CE"/>
    <w:rsid w:val="005E44AC"/>
    <w:rsid w:val="005E478C"/>
    <w:rsid w:val="005E5464"/>
    <w:rsid w:val="005E5859"/>
    <w:rsid w:val="005E6160"/>
    <w:rsid w:val="005E6695"/>
    <w:rsid w:val="005E6771"/>
    <w:rsid w:val="005E72B7"/>
    <w:rsid w:val="005E78F0"/>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70E1"/>
    <w:rsid w:val="00607680"/>
    <w:rsid w:val="00607B5B"/>
    <w:rsid w:val="006100C7"/>
    <w:rsid w:val="00610FBF"/>
    <w:rsid w:val="006120DE"/>
    <w:rsid w:val="00613B30"/>
    <w:rsid w:val="00613D57"/>
    <w:rsid w:val="00614056"/>
    <w:rsid w:val="00615401"/>
    <w:rsid w:val="00615A6E"/>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2522"/>
    <w:rsid w:val="00682AE0"/>
    <w:rsid w:val="0068366B"/>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411"/>
    <w:rsid w:val="006E461C"/>
    <w:rsid w:val="006E468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A0C"/>
    <w:rsid w:val="0070704B"/>
    <w:rsid w:val="0071049D"/>
    <w:rsid w:val="00711BF7"/>
    <w:rsid w:val="00711C38"/>
    <w:rsid w:val="00712506"/>
    <w:rsid w:val="00712615"/>
    <w:rsid w:val="00712A05"/>
    <w:rsid w:val="0071332E"/>
    <w:rsid w:val="007147B4"/>
    <w:rsid w:val="00714902"/>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472E"/>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67193"/>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12"/>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2EDC"/>
    <w:rsid w:val="0092356D"/>
    <w:rsid w:val="00926031"/>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722"/>
    <w:rsid w:val="0096101B"/>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504"/>
    <w:rsid w:val="00977F7B"/>
    <w:rsid w:val="00981B0C"/>
    <w:rsid w:val="00981E80"/>
    <w:rsid w:val="00981F8B"/>
    <w:rsid w:val="009824F3"/>
    <w:rsid w:val="00983627"/>
    <w:rsid w:val="00983D8F"/>
    <w:rsid w:val="009840D8"/>
    <w:rsid w:val="009856A1"/>
    <w:rsid w:val="0098677E"/>
    <w:rsid w:val="00986DB3"/>
    <w:rsid w:val="0098719B"/>
    <w:rsid w:val="00993D4C"/>
    <w:rsid w:val="00993D6A"/>
    <w:rsid w:val="00994B27"/>
    <w:rsid w:val="00994F32"/>
    <w:rsid w:val="00994FBE"/>
    <w:rsid w:val="009953E4"/>
    <w:rsid w:val="00995A68"/>
    <w:rsid w:val="00995AD8"/>
    <w:rsid w:val="009960CF"/>
    <w:rsid w:val="009961AA"/>
    <w:rsid w:val="00996CCB"/>
    <w:rsid w:val="00996FD0"/>
    <w:rsid w:val="009975E7"/>
    <w:rsid w:val="00997ACF"/>
    <w:rsid w:val="009A0DFD"/>
    <w:rsid w:val="009A165C"/>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E39"/>
    <w:rsid w:val="009D310D"/>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30F2"/>
    <w:rsid w:val="00A15073"/>
    <w:rsid w:val="00A15A90"/>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81"/>
    <w:rsid w:val="00AE09EA"/>
    <w:rsid w:val="00AE12C8"/>
    <w:rsid w:val="00AE2727"/>
    <w:rsid w:val="00AE363C"/>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436"/>
    <w:rsid w:val="00B0052B"/>
    <w:rsid w:val="00B01408"/>
    <w:rsid w:val="00B01479"/>
    <w:rsid w:val="00B0181B"/>
    <w:rsid w:val="00B022A4"/>
    <w:rsid w:val="00B02340"/>
    <w:rsid w:val="00B0288E"/>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5F9"/>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929"/>
    <w:rsid w:val="00BB6FA2"/>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71D"/>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C6E"/>
    <w:rsid w:val="00C97F2A"/>
    <w:rsid w:val="00CA0A14"/>
    <w:rsid w:val="00CA1476"/>
    <w:rsid w:val="00CA30B5"/>
    <w:rsid w:val="00CA3489"/>
    <w:rsid w:val="00CA537C"/>
    <w:rsid w:val="00CA55C9"/>
    <w:rsid w:val="00CA6C5D"/>
    <w:rsid w:val="00CA73CE"/>
    <w:rsid w:val="00CA7909"/>
    <w:rsid w:val="00CB09A2"/>
    <w:rsid w:val="00CB1143"/>
    <w:rsid w:val="00CB1F54"/>
    <w:rsid w:val="00CB5A8F"/>
    <w:rsid w:val="00CB6624"/>
    <w:rsid w:val="00CB6AFD"/>
    <w:rsid w:val="00CC035B"/>
    <w:rsid w:val="00CC0FC5"/>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11F1"/>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FFD"/>
    <w:rsid w:val="00D21823"/>
    <w:rsid w:val="00D21DB8"/>
    <w:rsid w:val="00D2267E"/>
    <w:rsid w:val="00D24E54"/>
    <w:rsid w:val="00D268E3"/>
    <w:rsid w:val="00D2694A"/>
    <w:rsid w:val="00D26D7A"/>
    <w:rsid w:val="00D27472"/>
    <w:rsid w:val="00D27E9F"/>
    <w:rsid w:val="00D30896"/>
    <w:rsid w:val="00D32F71"/>
    <w:rsid w:val="00D35903"/>
    <w:rsid w:val="00D3688D"/>
    <w:rsid w:val="00D36B08"/>
    <w:rsid w:val="00D36F0B"/>
    <w:rsid w:val="00D37370"/>
    <w:rsid w:val="00D4031C"/>
    <w:rsid w:val="00D42053"/>
    <w:rsid w:val="00D425AC"/>
    <w:rsid w:val="00D43CD3"/>
    <w:rsid w:val="00D4473D"/>
    <w:rsid w:val="00D44A7C"/>
    <w:rsid w:val="00D46499"/>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66D7"/>
    <w:rsid w:val="00DB74B8"/>
    <w:rsid w:val="00DB7C5F"/>
    <w:rsid w:val="00DC005E"/>
    <w:rsid w:val="00DC0615"/>
    <w:rsid w:val="00DC062C"/>
    <w:rsid w:val="00DC0AE4"/>
    <w:rsid w:val="00DC0D53"/>
    <w:rsid w:val="00DC10C3"/>
    <w:rsid w:val="00DC1EE8"/>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48CC"/>
    <w:rsid w:val="00E75831"/>
    <w:rsid w:val="00E759E8"/>
    <w:rsid w:val="00E76286"/>
    <w:rsid w:val="00E7772F"/>
    <w:rsid w:val="00E77A21"/>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801"/>
    <w:rsid w:val="00EE2338"/>
    <w:rsid w:val="00EE27AD"/>
    <w:rsid w:val="00EE3CA8"/>
    <w:rsid w:val="00EE4069"/>
    <w:rsid w:val="00EE4222"/>
    <w:rsid w:val="00EE458B"/>
    <w:rsid w:val="00EE507F"/>
    <w:rsid w:val="00EE6A44"/>
    <w:rsid w:val="00EE76E7"/>
    <w:rsid w:val="00EF0390"/>
    <w:rsid w:val="00EF2780"/>
    <w:rsid w:val="00EF3384"/>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2D4D"/>
    <w:rsid w:val="00F847A2"/>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16B"/>
    <w:rsid w:val="00FA46E9"/>
    <w:rsid w:val="00FA4C79"/>
    <w:rsid w:val="00FA4E69"/>
    <w:rsid w:val="00FA5441"/>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9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8509-EB42-41F3-B826-FCEA3704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13</Pages>
  <Words>3723</Words>
  <Characters>21227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338</cp:revision>
  <cp:lastPrinted>2022-12-27T08:13:00Z</cp:lastPrinted>
  <dcterms:created xsi:type="dcterms:W3CDTF">2024-03-28T06:19:00Z</dcterms:created>
  <dcterms:modified xsi:type="dcterms:W3CDTF">2024-12-18T12:39:00Z</dcterms:modified>
</cp:coreProperties>
</file>