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C20F9" w:rsidRDefault="00F533E3" w:rsidP="009C20F9">
            <w:pPr>
              <w:ind w:firstLine="885"/>
              <w:jc w:val="both"/>
              <w:rPr>
                <w:rFonts w:ascii="Arial" w:hAnsi="Arial" w:cs="Arial"/>
                <w:sz w:val="22"/>
                <w:szCs w:val="22"/>
              </w:rPr>
            </w:pPr>
            <w:r>
              <w:rPr>
                <w:rFonts w:ascii="Arial" w:hAnsi="Arial" w:cs="Arial"/>
                <w:sz w:val="22"/>
                <w:szCs w:val="22"/>
              </w:rPr>
              <w:t>Belediye Meclisinin  02/12/2019 tarih ve 189 sayılı ara kararı ile Toplumsal Adalet Komisyonu, Dış İlişkiler ve Projeler Komisyonu ile Kültür Sanat ve Turizm Komisyonuna ortak havale edilen Yerel, Bölgesel, Ulusal ve Uluslararası projeler ile  ilgili teklife ait 04/12/2019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751C" w:rsidRDefault="0019751C" w:rsidP="0019751C">
            <w:pPr>
              <w:ind w:firstLine="885"/>
              <w:jc w:val="both"/>
              <w:rPr>
                <w:rFonts w:ascii="Arial" w:hAnsi="Arial" w:cs="Arial"/>
                <w:sz w:val="10"/>
                <w:szCs w:val="10"/>
              </w:rPr>
            </w:pPr>
          </w:p>
          <w:p w:rsidR="009C20F9" w:rsidRDefault="009C20F9" w:rsidP="009C20F9">
            <w:pPr>
              <w:ind w:firstLine="885"/>
              <w:jc w:val="both"/>
              <w:rPr>
                <w:rFonts w:ascii="Arial" w:hAnsi="Arial" w:cs="Arial"/>
                <w:sz w:val="22"/>
                <w:szCs w:val="22"/>
              </w:rPr>
            </w:pPr>
          </w:p>
          <w:p w:rsidR="0019751C" w:rsidRDefault="0019751C" w:rsidP="009C20F9">
            <w:pPr>
              <w:ind w:firstLine="885"/>
              <w:jc w:val="both"/>
              <w:rPr>
                <w:rFonts w:ascii="Arial" w:hAnsi="Arial" w:cs="Arial"/>
                <w:sz w:val="22"/>
                <w:szCs w:val="22"/>
              </w:rPr>
            </w:pPr>
            <w:r>
              <w:rPr>
                <w:rFonts w:ascii="Arial" w:hAnsi="Arial" w:cs="Arial"/>
                <w:sz w:val="22"/>
                <w:szCs w:val="22"/>
              </w:rPr>
              <w:t>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Yenişehir Belediye Başkanı Abdullah ÖZYİĞİT’e görev süresi sonuna kadar yetki verilmesinin kabulüne oy birliği ile karar verildi.</w:t>
            </w:r>
          </w:p>
          <w:p w:rsidR="00391A05" w:rsidRDefault="00391A05" w:rsidP="009C20F9">
            <w:pPr>
              <w:ind w:firstLine="885"/>
              <w:jc w:val="both"/>
              <w:rPr>
                <w:rFonts w:ascii="Arial" w:hAnsi="Arial" w:cs="Arial"/>
                <w:sz w:val="22"/>
                <w:szCs w:val="22"/>
              </w:rPr>
            </w:pPr>
          </w:p>
          <w:p w:rsidR="00391A05" w:rsidRDefault="00391A05" w:rsidP="009C20F9">
            <w:pPr>
              <w:ind w:firstLine="885"/>
              <w:jc w:val="both"/>
              <w:rPr>
                <w:rFonts w:ascii="Arial" w:hAnsi="Arial" w:cs="Arial"/>
                <w:sz w:val="22"/>
                <w:szCs w:val="22"/>
              </w:rPr>
            </w:pPr>
          </w:p>
          <w:p w:rsidR="00391A05" w:rsidRDefault="00391A05" w:rsidP="009C20F9">
            <w:pPr>
              <w:ind w:firstLine="885"/>
              <w:jc w:val="both"/>
              <w:rPr>
                <w:rFonts w:ascii="Arial" w:hAnsi="Arial" w:cs="Arial"/>
                <w:sz w:val="22"/>
                <w:szCs w:val="22"/>
              </w:rPr>
            </w:pPr>
          </w:p>
          <w:p w:rsidR="00A55689" w:rsidRDefault="00A55689" w:rsidP="009C20F9">
            <w:pPr>
              <w:ind w:firstLine="885"/>
              <w:jc w:val="both"/>
              <w:rPr>
                <w:rFonts w:ascii="Arial" w:hAnsi="Arial" w:cs="Arial"/>
                <w:sz w:val="22"/>
                <w:szCs w:val="22"/>
              </w:rPr>
            </w:pPr>
          </w:p>
          <w:p w:rsidR="0019751C" w:rsidRDefault="0019751C">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4282">
        <w:trPr>
          <w:cantSplit/>
          <w:trHeight w:hRule="exact" w:val="1200"/>
        </w:trPr>
        <w:tc>
          <w:tcPr>
            <w:tcW w:w="3402" w:type="dxa"/>
            <w:tcBorders>
              <w:top w:val="nil"/>
              <w:left w:val="nil"/>
              <w:bottom w:val="nil"/>
              <w:right w:val="nil"/>
            </w:tcBorders>
          </w:tcPr>
          <w:p w:rsidR="00824282" w:rsidRDefault="00824282">
            <w:pPr>
              <w:pStyle w:val="Balk1"/>
              <w:rPr>
                <w:rFonts w:eastAsiaTheme="minorEastAsia"/>
              </w:rPr>
            </w:pPr>
            <w:r>
              <w:rPr>
                <w:rFonts w:eastAsiaTheme="minorEastAsia"/>
              </w:rPr>
              <w:t>MECLİS BAŞKANI</w:t>
            </w:r>
          </w:p>
          <w:p w:rsidR="00824282" w:rsidRDefault="0082428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24282" w:rsidRDefault="00824282">
            <w:pPr>
              <w:pStyle w:val="Balk1"/>
              <w:rPr>
                <w:rFonts w:eastAsiaTheme="minorEastAsia"/>
              </w:rPr>
            </w:pPr>
            <w:r>
              <w:rPr>
                <w:rFonts w:eastAsiaTheme="minorEastAsia"/>
              </w:rPr>
              <w:t>KATİP</w:t>
            </w:r>
          </w:p>
          <w:p w:rsidR="00824282" w:rsidRDefault="0082428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24282" w:rsidRDefault="00824282">
            <w:pPr>
              <w:pStyle w:val="Balk1"/>
              <w:rPr>
                <w:rFonts w:eastAsiaTheme="minorEastAsia"/>
              </w:rPr>
            </w:pPr>
            <w:r>
              <w:rPr>
                <w:rFonts w:eastAsiaTheme="minorEastAsia"/>
              </w:rPr>
              <w:t>KATİP</w:t>
            </w:r>
          </w:p>
          <w:p w:rsidR="00824282" w:rsidRDefault="00824282">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C20F9">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C20F9">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C20F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2391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C4C" w:rsidRDefault="00C50C4C">
      <w:r>
        <w:separator/>
      </w:r>
    </w:p>
  </w:endnote>
  <w:endnote w:type="continuationSeparator" w:id="1">
    <w:p w:rsidR="00C50C4C" w:rsidRDefault="00C5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C4C" w:rsidRDefault="00C50C4C">
      <w:r>
        <w:separator/>
      </w:r>
    </w:p>
  </w:footnote>
  <w:footnote w:type="continuationSeparator" w:id="1">
    <w:p w:rsidR="00C50C4C" w:rsidRDefault="00C50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C20F9">
      <w:tc>
        <w:tcPr>
          <w:tcW w:w="10206" w:type="dxa"/>
          <w:gridSpan w:val="3"/>
          <w:tcBorders>
            <w:top w:val="nil"/>
            <w:left w:val="nil"/>
            <w:bottom w:val="nil"/>
            <w:right w:val="nil"/>
          </w:tcBorders>
        </w:tcPr>
        <w:p w:rsidR="009C20F9" w:rsidRDefault="009C20F9">
          <w:pPr>
            <w:rPr>
              <w:b/>
              <w:sz w:val="24"/>
            </w:rPr>
          </w:pPr>
          <w:r>
            <w:rPr>
              <w:b/>
              <w:sz w:val="24"/>
            </w:rPr>
            <w:t>T.C.</w:t>
          </w:r>
        </w:p>
        <w:p w:rsidR="009C20F9" w:rsidRDefault="009C20F9">
          <w:pPr>
            <w:pStyle w:val="Balk3"/>
          </w:pPr>
          <w:r>
            <w:t>MERSİN YENİŞEHİR</w:t>
          </w:r>
        </w:p>
        <w:p w:rsidR="009C20F9" w:rsidRDefault="009C20F9">
          <w:r>
            <w:rPr>
              <w:b/>
              <w:sz w:val="24"/>
            </w:rPr>
            <w:t>BELEDİYE MECLİSİ</w:t>
          </w:r>
        </w:p>
      </w:tc>
    </w:tr>
    <w:tr w:rsidR="009C20F9">
      <w:trPr>
        <w:cantSplit/>
      </w:trPr>
      <w:tc>
        <w:tcPr>
          <w:tcW w:w="942" w:type="dxa"/>
          <w:tcBorders>
            <w:top w:val="nil"/>
            <w:left w:val="nil"/>
            <w:bottom w:val="nil"/>
            <w:right w:val="nil"/>
          </w:tcBorders>
        </w:tcPr>
        <w:p w:rsidR="009C20F9" w:rsidRDefault="009C20F9">
          <w:pPr>
            <w:rPr>
              <w:b/>
              <w:sz w:val="24"/>
            </w:rPr>
          </w:pPr>
        </w:p>
      </w:tc>
      <w:tc>
        <w:tcPr>
          <w:tcW w:w="4860" w:type="dxa"/>
          <w:tcBorders>
            <w:top w:val="nil"/>
            <w:left w:val="nil"/>
            <w:bottom w:val="nil"/>
            <w:right w:val="nil"/>
          </w:tcBorders>
        </w:tcPr>
        <w:p w:rsidR="009C20F9" w:rsidRDefault="009C20F9">
          <w:pPr>
            <w:pStyle w:val="Balk2"/>
            <w:jc w:val="left"/>
          </w:pPr>
        </w:p>
      </w:tc>
      <w:tc>
        <w:tcPr>
          <w:tcW w:w="4404" w:type="dxa"/>
          <w:tcBorders>
            <w:top w:val="nil"/>
            <w:left w:val="nil"/>
            <w:bottom w:val="nil"/>
            <w:right w:val="nil"/>
          </w:tcBorders>
        </w:tcPr>
        <w:p w:rsidR="009C20F9" w:rsidRDefault="009C20F9">
          <w:pPr>
            <w:pStyle w:val="Balk2"/>
            <w:rPr>
              <w:b/>
              <w:u w:val="single"/>
            </w:rPr>
          </w:pPr>
        </w:p>
      </w:tc>
    </w:tr>
    <w:tr w:rsidR="009C20F9">
      <w:trPr>
        <w:cantSplit/>
      </w:trPr>
      <w:tc>
        <w:tcPr>
          <w:tcW w:w="942" w:type="dxa"/>
          <w:tcBorders>
            <w:top w:val="nil"/>
            <w:left w:val="nil"/>
            <w:bottom w:val="nil"/>
            <w:right w:val="nil"/>
          </w:tcBorders>
        </w:tcPr>
        <w:p w:rsidR="009C20F9" w:rsidRDefault="009C20F9">
          <w:pPr>
            <w:rPr>
              <w:sz w:val="24"/>
            </w:rPr>
          </w:pPr>
          <w:r>
            <w:rPr>
              <w:b/>
              <w:sz w:val="24"/>
            </w:rPr>
            <w:t>SAYI :</w:t>
          </w:r>
        </w:p>
      </w:tc>
      <w:tc>
        <w:tcPr>
          <w:tcW w:w="4860" w:type="dxa"/>
          <w:tcBorders>
            <w:top w:val="nil"/>
            <w:left w:val="nil"/>
            <w:bottom w:val="nil"/>
            <w:right w:val="nil"/>
          </w:tcBorders>
        </w:tcPr>
        <w:p w:rsidR="009C20F9" w:rsidRDefault="00F533E3">
          <w:pPr>
            <w:pStyle w:val="Balk2"/>
            <w:jc w:val="left"/>
          </w:pPr>
          <w:r>
            <w:t>207</w:t>
          </w:r>
        </w:p>
      </w:tc>
      <w:tc>
        <w:tcPr>
          <w:tcW w:w="4404" w:type="dxa"/>
          <w:tcBorders>
            <w:top w:val="nil"/>
            <w:left w:val="nil"/>
            <w:bottom w:val="nil"/>
            <w:right w:val="nil"/>
          </w:tcBorders>
        </w:tcPr>
        <w:p w:rsidR="009C20F9" w:rsidRDefault="009C20F9">
          <w:pPr>
            <w:pStyle w:val="Balk2"/>
            <w:rPr>
              <w:b/>
            </w:rPr>
          </w:pPr>
          <w:r>
            <w:rPr>
              <w:b/>
            </w:rPr>
            <w:t>MERSİN</w:t>
          </w:r>
        </w:p>
      </w:tc>
    </w:tr>
    <w:tr w:rsidR="009C20F9">
      <w:trPr>
        <w:cantSplit/>
      </w:trPr>
      <w:tc>
        <w:tcPr>
          <w:tcW w:w="942" w:type="dxa"/>
          <w:tcBorders>
            <w:top w:val="nil"/>
            <w:left w:val="nil"/>
            <w:bottom w:val="nil"/>
            <w:right w:val="nil"/>
          </w:tcBorders>
        </w:tcPr>
        <w:p w:rsidR="009C20F9" w:rsidRDefault="009C20F9">
          <w:pPr>
            <w:rPr>
              <w:b/>
              <w:sz w:val="24"/>
            </w:rPr>
          </w:pPr>
        </w:p>
      </w:tc>
      <w:tc>
        <w:tcPr>
          <w:tcW w:w="4860" w:type="dxa"/>
          <w:tcBorders>
            <w:top w:val="nil"/>
            <w:left w:val="nil"/>
            <w:bottom w:val="nil"/>
            <w:right w:val="nil"/>
          </w:tcBorders>
        </w:tcPr>
        <w:p w:rsidR="009C20F9" w:rsidRDefault="009C20F9">
          <w:pPr>
            <w:pStyle w:val="Balk2"/>
            <w:jc w:val="left"/>
          </w:pPr>
        </w:p>
      </w:tc>
      <w:tc>
        <w:tcPr>
          <w:tcW w:w="4404" w:type="dxa"/>
          <w:tcBorders>
            <w:top w:val="nil"/>
            <w:left w:val="nil"/>
            <w:bottom w:val="nil"/>
            <w:right w:val="nil"/>
          </w:tcBorders>
        </w:tcPr>
        <w:p w:rsidR="009C20F9" w:rsidRDefault="00F533E3">
          <w:pPr>
            <w:pStyle w:val="Balk2"/>
            <w:rPr>
              <w:b/>
            </w:rPr>
          </w:pPr>
          <w:r>
            <w:rPr>
              <w:b/>
            </w:rPr>
            <w:t>06/12/2019</w:t>
          </w:r>
        </w:p>
      </w:tc>
    </w:tr>
  </w:tbl>
  <w:p w:rsidR="009C20F9" w:rsidRDefault="009C20F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66EE"/>
    <w:rsid w:val="0019751C"/>
    <w:rsid w:val="002416D3"/>
    <w:rsid w:val="00391A05"/>
    <w:rsid w:val="00481B3D"/>
    <w:rsid w:val="00534478"/>
    <w:rsid w:val="00575CE8"/>
    <w:rsid w:val="00811560"/>
    <w:rsid w:val="00824282"/>
    <w:rsid w:val="008254E6"/>
    <w:rsid w:val="008517C2"/>
    <w:rsid w:val="009C20F9"/>
    <w:rsid w:val="00A55689"/>
    <w:rsid w:val="00A94753"/>
    <w:rsid w:val="00C2391D"/>
    <w:rsid w:val="00C50C4C"/>
    <w:rsid w:val="00C63B2B"/>
    <w:rsid w:val="00C9125B"/>
    <w:rsid w:val="00DF16C8"/>
    <w:rsid w:val="00F532D1"/>
    <w:rsid w:val="00F533E3"/>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91D"/>
  </w:style>
  <w:style w:type="paragraph" w:styleId="Balk1">
    <w:name w:val="heading 1"/>
    <w:basedOn w:val="Normal"/>
    <w:next w:val="Normal"/>
    <w:link w:val="Balk1Char"/>
    <w:qFormat/>
    <w:rsid w:val="00C2391D"/>
    <w:pPr>
      <w:keepNext/>
      <w:jc w:val="center"/>
      <w:outlineLvl w:val="0"/>
    </w:pPr>
    <w:rPr>
      <w:b/>
      <w:sz w:val="24"/>
    </w:rPr>
  </w:style>
  <w:style w:type="paragraph" w:styleId="Balk2">
    <w:name w:val="heading 2"/>
    <w:basedOn w:val="Normal"/>
    <w:next w:val="Normal"/>
    <w:qFormat/>
    <w:rsid w:val="00C2391D"/>
    <w:pPr>
      <w:keepNext/>
      <w:jc w:val="right"/>
      <w:outlineLvl w:val="1"/>
    </w:pPr>
    <w:rPr>
      <w:sz w:val="24"/>
    </w:rPr>
  </w:style>
  <w:style w:type="paragraph" w:styleId="Balk3">
    <w:name w:val="heading 3"/>
    <w:basedOn w:val="Normal"/>
    <w:next w:val="Normal"/>
    <w:qFormat/>
    <w:rsid w:val="00C2391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2391D"/>
    <w:pPr>
      <w:tabs>
        <w:tab w:val="center" w:pos="4536"/>
        <w:tab w:val="right" w:pos="9072"/>
      </w:tabs>
    </w:pPr>
  </w:style>
  <w:style w:type="paragraph" w:styleId="Altbilgi">
    <w:name w:val="footer"/>
    <w:basedOn w:val="Normal"/>
    <w:rsid w:val="00C2391D"/>
    <w:pPr>
      <w:tabs>
        <w:tab w:val="center" w:pos="4536"/>
        <w:tab w:val="right" w:pos="9072"/>
      </w:tabs>
    </w:pPr>
  </w:style>
  <w:style w:type="character" w:customStyle="1" w:styleId="Balk1Char">
    <w:name w:val="Başlık 1 Char"/>
    <w:basedOn w:val="VarsaylanParagrafYazTipi"/>
    <w:link w:val="Balk1"/>
    <w:rsid w:val="00824282"/>
    <w:rPr>
      <w:b/>
      <w:sz w:val="24"/>
    </w:rPr>
  </w:style>
</w:styles>
</file>

<file path=word/webSettings.xml><?xml version="1.0" encoding="utf-8"?>
<w:webSettings xmlns:r="http://schemas.openxmlformats.org/officeDocument/2006/relationships" xmlns:w="http://schemas.openxmlformats.org/wordprocessingml/2006/main">
  <w:divs>
    <w:div w:id="13247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2019-12-10T08:23:00Z</cp:lastPrinted>
  <dcterms:created xsi:type="dcterms:W3CDTF">2019-12-13T07:46:00Z</dcterms:created>
  <dcterms:modified xsi:type="dcterms:W3CDTF">2019-12-13T07:49:00Z</dcterms:modified>
</cp:coreProperties>
</file>