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24C" w:rsidRPr="0029032F" w:rsidRDefault="00BC124C" w:rsidP="00494C08">
      <w:pPr>
        <w:tabs>
          <w:tab w:val="left" w:pos="3402"/>
          <w:tab w:val="left" w:pos="3686"/>
        </w:tabs>
        <w:spacing w:after="120" w:line="240" w:lineRule="auto"/>
        <w:jc w:val="both"/>
        <w:rPr>
          <w:rFonts w:ascii="Arial" w:hAnsi="Arial" w:cs="Arial"/>
          <w:b/>
          <w:sz w:val="24"/>
          <w:szCs w:val="24"/>
        </w:rPr>
      </w:pPr>
    </w:p>
    <w:p w:rsidR="00C30551" w:rsidRPr="0029032F" w:rsidRDefault="00C30551" w:rsidP="00494C08">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RAPOR NO</w:t>
      </w:r>
      <w:r w:rsidRPr="0029032F">
        <w:rPr>
          <w:rFonts w:ascii="Arial" w:hAnsi="Arial" w:cs="Arial"/>
          <w:b/>
          <w:sz w:val="24"/>
          <w:szCs w:val="24"/>
        </w:rPr>
        <w:tab/>
        <w:t>:</w:t>
      </w:r>
      <w:r w:rsidRPr="0029032F">
        <w:rPr>
          <w:rFonts w:ascii="Arial" w:hAnsi="Arial" w:cs="Arial"/>
          <w:b/>
          <w:sz w:val="24"/>
          <w:szCs w:val="24"/>
        </w:rPr>
        <w:tab/>
      </w:r>
      <w:r w:rsidRPr="0029032F">
        <w:rPr>
          <w:rFonts w:ascii="Arial" w:hAnsi="Arial" w:cs="Arial"/>
          <w:sz w:val="24"/>
          <w:szCs w:val="24"/>
        </w:rPr>
        <w:t>1</w:t>
      </w:r>
    </w:p>
    <w:p w:rsidR="00C30551" w:rsidRPr="0029032F" w:rsidRDefault="00C30551" w:rsidP="00494C08">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GÜNDEM TARİHİ</w:t>
      </w:r>
      <w:r w:rsidRPr="0029032F">
        <w:rPr>
          <w:rFonts w:ascii="Arial" w:hAnsi="Arial" w:cs="Arial"/>
          <w:b/>
          <w:sz w:val="24"/>
          <w:szCs w:val="24"/>
        </w:rPr>
        <w:tab/>
        <w:t>:</w:t>
      </w:r>
      <w:r w:rsidRPr="0029032F">
        <w:rPr>
          <w:rFonts w:ascii="Arial" w:hAnsi="Arial" w:cs="Arial"/>
          <w:b/>
          <w:sz w:val="24"/>
          <w:szCs w:val="24"/>
        </w:rPr>
        <w:tab/>
      </w:r>
      <w:r w:rsidRPr="0029032F">
        <w:rPr>
          <w:rFonts w:ascii="Arial" w:hAnsi="Arial" w:cs="Arial"/>
          <w:sz w:val="24"/>
          <w:szCs w:val="24"/>
        </w:rPr>
        <w:t>0</w:t>
      </w:r>
      <w:r w:rsidR="000E5F31">
        <w:rPr>
          <w:rFonts w:ascii="Arial" w:hAnsi="Arial" w:cs="Arial"/>
          <w:sz w:val="24"/>
          <w:szCs w:val="24"/>
        </w:rPr>
        <w:t>2</w:t>
      </w:r>
      <w:r w:rsidRPr="0029032F">
        <w:rPr>
          <w:rFonts w:ascii="Arial" w:hAnsi="Arial" w:cs="Arial"/>
          <w:sz w:val="24"/>
          <w:szCs w:val="24"/>
        </w:rPr>
        <w:t>/0</w:t>
      </w:r>
      <w:r w:rsidR="000E5F31">
        <w:rPr>
          <w:rFonts w:ascii="Arial" w:hAnsi="Arial" w:cs="Arial"/>
          <w:sz w:val="24"/>
          <w:szCs w:val="24"/>
        </w:rPr>
        <w:t>7</w:t>
      </w:r>
      <w:r w:rsidRPr="0029032F">
        <w:rPr>
          <w:rFonts w:ascii="Arial" w:hAnsi="Arial" w:cs="Arial"/>
          <w:sz w:val="24"/>
          <w:szCs w:val="24"/>
        </w:rPr>
        <w:t>/2018</w:t>
      </w:r>
    </w:p>
    <w:p w:rsidR="00C30551" w:rsidRPr="0029032F" w:rsidRDefault="00C30551" w:rsidP="00494C08">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 xml:space="preserve">GÜNDEM </w:t>
      </w:r>
      <w:r w:rsidR="0049426E" w:rsidRPr="0029032F">
        <w:rPr>
          <w:rFonts w:ascii="Arial" w:hAnsi="Arial" w:cs="Arial"/>
          <w:b/>
          <w:sz w:val="24"/>
          <w:szCs w:val="24"/>
        </w:rPr>
        <w:t xml:space="preserve">SIRA </w:t>
      </w:r>
      <w:r w:rsidRPr="0029032F">
        <w:rPr>
          <w:rFonts w:ascii="Arial" w:hAnsi="Arial" w:cs="Arial"/>
          <w:b/>
          <w:sz w:val="24"/>
          <w:szCs w:val="24"/>
        </w:rPr>
        <w:t>NO</w:t>
      </w:r>
      <w:r w:rsidRPr="0029032F">
        <w:rPr>
          <w:rFonts w:ascii="Arial" w:hAnsi="Arial" w:cs="Arial"/>
          <w:b/>
          <w:sz w:val="24"/>
          <w:szCs w:val="24"/>
        </w:rPr>
        <w:tab/>
        <w:t>:</w:t>
      </w:r>
      <w:r w:rsidRPr="0029032F">
        <w:rPr>
          <w:rFonts w:ascii="Arial" w:hAnsi="Arial" w:cs="Arial"/>
          <w:b/>
          <w:sz w:val="24"/>
          <w:szCs w:val="24"/>
        </w:rPr>
        <w:tab/>
      </w:r>
      <w:r w:rsidR="000E5F31" w:rsidRPr="006E461C">
        <w:rPr>
          <w:rFonts w:ascii="Arial" w:hAnsi="Arial" w:cs="Arial"/>
          <w:sz w:val="24"/>
          <w:szCs w:val="24"/>
        </w:rPr>
        <w:t>6</w:t>
      </w:r>
    </w:p>
    <w:p w:rsidR="00C30551" w:rsidRPr="0029032F" w:rsidRDefault="00C30551" w:rsidP="00494C08">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 xml:space="preserve">ARA KARAR TARİHİ </w:t>
      </w:r>
      <w:r w:rsidRPr="0029032F">
        <w:rPr>
          <w:rFonts w:ascii="Arial" w:hAnsi="Arial" w:cs="Arial"/>
          <w:b/>
          <w:sz w:val="24"/>
          <w:szCs w:val="24"/>
        </w:rPr>
        <w:tab/>
        <w:t>:</w:t>
      </w:r>
      <w:r w:rsidRPr="0029032F">
        <w:rPr>
          <w:rFonts w:ascii="Arial" w:hAnsi="Arial" w:cs="Arial"/>
          <w:b/>
          <w:sz w:val="24"/>
          <w:szCs w:val="24"/>
        </w:rPr>
        <w:tab/>
      </w:r>
      <w:r w:rsidR="00A05EB9" w:rsidRPr="0029032F">
        <w:rPr>
          <w:rFonts w:ascii="Arial" w:hAnsi="Arial" w:cs="Arial"/>
          <w:sz w:val="24"/>
          <w:szCs w:val="24"/>
        </w:rPr>
        <w:t>0</w:t>
      </w:r>
      <w:r w:rsidR="00FC737B">
        <w:rPr>
          <w:rFonts w:ascii="Arial" w:hAnsi="Arial" w:cs="Arial"/>
          <w:sz w:val="24"/>
          <w:szCs w:val="24"/>
        </w:rPr>
        <w:t>4</w:t>
      </w:r>
      <w:r w:rsidR="00A05EB9" w:rsidRPr="0029032F">
        <w:rPr>
          <w:rFonts w:ascii="Arial" w:hAnsi="Arial" w:cs="Arial"/>
          <w:sz w:val="24"/>
          <w:szCs w:val="24"/>
        </w:rPr>
        <w:t>/0</w:t>
      </w:r>
      <w:r w:rsidR="00FC737B">
        <w:rPr>
          <w:rFonts w:ascii="Arial" w:hAnsi="Arial" w:cs="Arial"/>
          <w:sz w:val="24"/>
          <w:szCs w:val="24"/>
        </w:rPr>
        <w:t>6</w:t>
      </w:r>
      <w:r w:rsidRPr="0029032F">
        <w:rPr>
          <w:rFonts w:ascii="Arial" w:hAnsi="Arial" w:cs="Arial"/>
          <w:sz w:val="24"/>
          <w:szCs w:val="24"/>
        </w:rPr>
        <w:t>/201</w:t>
      </w:r>
      <w:r w:rsidR="00DC3DC0" w:rsidRPr="0029032F">
        <w:rPr>
          <w:rFonts w:ascii="Arial" w:hAnsi="Arial" w:cs="Arial"/>
          <w:sz w:val="24"/>
          <w:szCs w:val="24"/>
        </w:rPr>
        <w:t>8</w:t>
      </w:r>
    </w:p>
    <w:p w:rsidR="00C30551" w:rsidRPr="0029032F" w:rsidRDefault="00C30551" w:rsidP="00494C08">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ARA KARAR NO</w:t>
      </w:r>
      <w:r w:rsidRPr="0029032F">
        <w:rPr>
          <w:rFonts w:ascii="Arial" w:hAnsi="Arial" w:cs="Arial"/>
          <w:b/>
          <w:sz w:val="24"/>
          <w:szCs w:val="24"/>
        </w:rPr>
        <w:tab/>
        <w:t>:</w:t>
      </w:r>
      <w:r w:rsidRPr="0029032F">
        <w:rPr>
          <w:rFonts w:ascii="Arial" w:hAnsi="Arial" w:cs="Arial"/>
          <w:b/>
          <w:sz w:val="24"/>
          <w:szCs w:val="24"/>
        </w:rPr>
        <w:tab/>
      </w:r>
      <w:r w:rsidR="00E247A5">
        <w:rPr>
          <w:rFonts w:ascii="Arial" w:hAnsi="Arial" w:cs="Arial"/>
          <w:sz w:val="24"/>
          <w:szCs w:val="24"/>
        </w:rPr>
        <w:t>4</w:t>
      </w:r>
      <w:r w:rsidR="00FC737B">
        <w:rPr>
          <w:rFonts w:ascii="Arial" w:hAnsi="Arial" w:cs="Arial"/>
          <w:sz w:val="24"/>
          <w:szCs w:val="24"/>
        </w:rPr>
        <w:t>7</w:t>
      </w:r>
    </w:p>
    <w:p w:rsidR="0020793A" w:rsidRDefault="0020793A" w:rsidP="0020793A">
      <w:pPr>
        <w:tabs>
          <w:tab w:val="left" w:pos="3402"/>
          <w:tab w:val="left" w:pos="3686"/>
        </w:tabs>
        <w:spacing w:after="120" w:line="240" w:lineRule="auto"/>
        <w:jc w:val="both"/>
        <w:rPr>
          <w:b/>
          <w:sz w:val="24"/>
          <w:szCs w:val="24"/>
        </w:rPr>
      </w:pPr>
      <w:r>
        <w:rPr>
          <w:b/>
          <w:sz w:val="24"/>
          <w:szCs w:val="24"/>
        </w:rPr>
        <w:t>KOMİSYON ADI</w:t>
      </w:r>
      <w:r>
        <w:rPr>
          <w:b/>
          <w:sz w:val="24"/>
          <w:szCs w:val="24"/>
        </w:rPr>
        <w:tab/>
        <w:t>:</w:t>
      </w:r>
      <w:r>
        <w:rPr>
          <w:b/>
          <w:sz w:val="24"/>
          <w:szCs w:val="24"/>
        </w:rPr>
        <w:tab/>
      </w:r>
      <w:r w:rsidR="00F7329A">
        <w:rPr>
          <w:b/>
          <w:sz w:val="24"/>
          <w:szCs w:val="24"/>
        </w:rPr>
        <w:t>Plan ve Bütçe Komisyonu</w:t>
      </w:r>
    </w:p>
    <w:p w:rsidR="000D5BAE" w:rsidRDefault="0020793A" w:rsidP="000D5BAE">
      <w:pPr>
        <w:tabs>
          <w:tab w:val="left" w:pos="3402"/>
          <w:tab w:val="left" w:pos="3686"/>
        </w:tabs>
        <w:spacing w:after="120" w:line="240" w:lineRule="auto"/>
        <w:ind w:left="3686" w:hanging="3686"/>
        <w:jc w:val="both"/>
        <w:rPr>
          <w:sz w:val="24"/>
          <w:szCs w:val="24"/>
        </w:rPr>
      </w:pPr>
      <w:r>
        <w:rPr>
          <w:b/>
          <w:sz w:val="24"/>
          <w:szCs w:val="24"/>
        </w:rPr>
        <w:t>KOMİSYON ÜYELERİ İSİMLERİ</w:t>
      </w:r>
      <w:r>
        <w:rPr>
          <w:b/>
          <w:sz w:val="24"/>
          <w:szCs w:val="24"/>
        </w:rPr>
        <w:tab/>
        <w:t>:</w:t>
      </w:r>
      <w:r>
        <w:rPr>
          <w:b/>
          <w:sz w:val="24"/>
          <w:szCs w:val="24"/>
        </w:rPr>
        <w:tab/>
      </w:r>
      <w:r w:rsidR="000D5BAE" w:rsidRPr="000D5BAE">
        <w:rPr>
          <w:b/>
          <w:sz w:val="24"/>
          <w:szCs w:val="24"/>
        </w:rPr>
        <w:t xml:space="preserve">Plan ve Bütçe Komisyonu: </w:t>
      </w:r>
      <w:r w:rsidR="000D5BAE" w:rsidRPr="000D5BAE">
        <w:rPr>
          <w:sz w:val="24"/>
          <w:szCs w:val="24"/>
        </w:rPr>
        <w:t>Davut SOYLAR(Kom. Başkanı), Mehmet Sadık TÜRÜT(Kom.Başkan V.), Ersin SERİN,Erkan DÜMER, Engin GÜNERİ.</w:t>
      </w:r>
    </w:p>
    <w:p w:rsidR="008057ED" w:rsidRDefault="0063201C" w:rsidP="00413927">
      <w:pPr>
        <w:tabs>
          <w:tab w:val="left" w:pos="3402"/>
          <w:tab w:val="left" w:pos="3686"/>
        </w:tabs>
        <w:spacing w:after="120" w:line="240" w:lineRule="auto"/>
        <w:ind w:left="3686" w:hanging="3686"/>
        <w:jc w:val="both"/>
        <w:rPr>
          <w:sz w:val="24"/>
          <w:szCs w:val="24"/>
        </w:rPr>
      </w:pPr>
      <w:r>
        <w:rPr>
          <w:sz w:val="24"/>
          <w:szCs w:val="24"/>
        </w:rPr>
        <w:tab/>
      </w:r>
      <w:r>
        <w:rPr>
          <w:sz w:val="24"/>
          <w:szCs w:val="24"/>
        </w:rPr>
        <w:tab/>
      </w:r>
      <w:r w:rsidR="004B6EFC">
        <w:rPr>
          <w:sz w:val="24"/>
          <w:szCs w:val="24"/>
        </w:rPr>
        <w:tab/>
      </w:r>
      <w:r w:rsidR="004B6EFC">
        <w:rPr>
          <w:sz w:val="24"/>
          <w:szCs w:val="24"/>
        </w:rPr>
        <w:tab/>
      </w:r>
    </w:p>
    <w:p w:rsidR="0049426E" w:rsidRPr="00C217D8" w:rsidRDefault="0049426E" w:rsidP="00C217D8">
      <w:pPr>
        <w:tabs>
          <w:tab w:val="left" w:pos="3402"/>
          <w:tab w:val="left" w:pos="3686"/>
        </w:tabs>
        <w:spacing w:after="120" w:line="240" w:lineRule="atLeast"/>
        <w:ind w:left="3686" w:hanging="3686"/>
        <w:jc w:val="both"/>
        <w:rPr>
          <w:rFonts w:ascii="Arial" w:hAnsi="Arial" w:cs="Arial"/>
          <w:b/>
          <w:sz w:val="24"/>
          <w:szCs w:val="24"/>
        </w:rPr>
      </w:pPr>
      <w:r w:rsidRPr="0049426E">
        <w:rPr>
          <w:b/>
          <w:sz w:val="24"/>
          <w:szCs w:val="24"/>
        </w:rPr>
        <w:t>KOMİSYON RAPORU TARİHİ</w:t>
      </w:r>
      <w:r w:rsidRPr="0049426E">
        <w:rPr>
          <w:b/>
          <w:sz w:val="24"/>
          <w:szCs w:val="24"/>
        </w:rPr>
        <w:tab/>
        <w:t>:</w:t>
      </w:r>
      <w:r w:rsidR="0063201C">
        <w:rPr>
          <w:rFonts w:ascii="Arial" w:hAnsi="Arial" w:cs="Arial"/>
          <w:b/>
          <w:sz w:val="24"/>
          <w:szCs w:val="24"/>
        </w:rPr>
        <w:tab/>
      </w:r>
      <w:r w:rsidR="0063201C" w:rsidRPr="00490667">
        <w:rPr>
          <w:rFonts w:ascii="Arial" w:hAnsi="Arial" w:cs="Arial"/>
          <w:sz w:val="24"/>
          <w:szCs w:val="24"/>
        </w:rPr>
        <w:t>2</w:t>
      </w:r>
      <w:r w:rsidR="00FC737B">
        <w:rPr>
          <w:rFonts w:ascii="Arial" w:hAnsi="Arial" w:cs="Arial"/>
          <w:sz w:val="24"/>
          <w:szCs w:val="24"/>
        </w:rPr>
        <w:t>7</w:t>
      </w:r>
      <w:r w:rsidR="00DC3DC0" w:rsidRPr="00490667">
        <w:rPr>
          <w:rFonts w:ascii="Arial" w:hAnsi="Arial" w:cs="Arial"/>
          <w:sz w:val="24"/>
          <w:szCs w:val="24"/>
        </w:rPr>
        <w:t>/0</w:t>
      </w:r>
      <w:r w:rsidR="00FC737B">
        <w:rPr>
          <w:rFonts w:ascii="Arial" w:hAnsi="Arial" w:cs="Arial"/>
          <w:sz w:val="24"/>
          <w:szCs w:val="24"/>
        </w:rPr>
        <w:t>6</w:t>
      </w:r>
      <w:r w:rsidRPr="00490667">
        <w:rPr>
          <w:rFonts w:ascii="Arial" w:hAnsi="Arial" w:cs="Arial"/>
          <w:sz w:val="24"/>
          <w:szCs w:val="24"/>
        </w:rPr>
        <w:t>/201</w:t>
      </w:r>
      <w:r w:rsidR="00DC3DC0" w:rsidRPr="00490667">
        <w:rPr>
          <w:rFonts w:ascii="Arial" w:hAnsi="Arial" w:cs="Arial"/>
          <w:sz w:val="24"/>
          <w:szCs w:val="24"/>
        </w:rPr>
        <w:t>8</w:t>
      </w:r>
    </w:p>
    <w:p w:rsidR="00C30551" w:rsidRDefault="00C30551" w:rsidP="00553D5F">
      <w:pPr>
        <w:tabs>
          <w:tab w:val="left" w:pos="3402"/>
          <w:tab w:val="left" w:pos="3686"/>
        </w:tabs>
        <w:spacing w:line="240" w:lineRule="atLeast"/>
        <w:jc w:val="both"/>
        <w:rPr>
          <w:rFonts w:ascii="Arial" w:hAnsi="Arial" w:cs="Arial"/>
          <w:b/>
        </w:rPr>
      </w:pPr>
      <w:r w:rsidRPr="00C217D8">
        <w:rPr>
          <w:rFonts w:ascii="Arial" w:hAnsi="Arial" w:cs="Arial"/>
          <w:b/>
          <w:sz w:val="24"/>
          <w:szCs w:val="24"/>
        </w:rPr>
        <w:t>KOMİSYON RAPORU</w:t>
      </w:r>
      <w:r w:rsidRPr="00C217D8">
        <w:rPr>
          <w:rFonts w:ascii="Arial" w:hAnsi="Arial" w:cs="Arial"/>
          <w:b/>
          <w:sz w:val="24"/>
          <w:szCs w:val="24"/>
        </w:rPr>
        <w:tab/>
        <w:t>:</w:t>
      </w:r>
      <w:r w:rsidR="0049426E" w:rsidRPr="00C217D8">
        <w:rPr>
          <w:rFonts w:ascii="Arial" w:hAnsi="Arial" w:cs="Arial"/>
          <w:b/>
          <w:sz w:val="24"/>
          <w:szCs w:val="24"/>
        </w:rPr>
        <w:tab/>
      </w:r>
      <w:r w:rsidR="00553D5F" w:rsidRPr="00553D5F">
        <w:rPr>
          <w:rFonts w:ascii="Arial" w:hAnsi="Arial" w:cs="Arial"/>
          <w:sz w:val="24"/>
          <w:szCs w:val="24"/>
        </w:rPr>
        <w:t>Belediye Meclisin 04/06/2018 tarih ve 47 sayılı ara kararı ile komisyonumuza havale edilen İçişleri Bakanlığı Mahalli İdareler Genel Müdürlüğünün 10/05/2018 tarih ve 71188846-10.06.01-0610 sayılı yazısında belirtilen yıllık beyan edilen ilan reklam vergisinin ödeme döneminin, işyerlerine ait çevre temizlik vergisi ödeme dönemiyle birleştirilmesi ile ilgili teklifin incelenmesi sonucunda; 2464 sayılı "Belediye Gelirleri Kanunu"nun 15. maddesinin (1), (2) ve (4) üncü bentleri doğrultusunda alınacak olan vergilerin, çevre ve temizlik vergisi ödeme dönemlerinde alınmasının kabulüne oy birliği ile karar verildi.</w:t>
      </w:r>
      <w:r w:rsidRPr="00C217D8">
        <w:rPr>
          <w:rFonts w:ascii="Arial" w:hAnsi="Arial" w:cs="Arial"/>
          <w:b/>
        </w:rPr>
        <w:tab/>
      </w:r>
    </w:p>
    <w:p w:rsidR="004030B9" w:rsidRDefault="004030B9" w:rsidP="00553D5F">
      <w:pPr>
        <w:tabs>
          <w:tab w:val="left" w:pos="3402"/>
          <w:tab w:val="left" w:pos="3686"/>
        </w:tabs>
        <w:spacing w:line="240" w:lineRule="atLeast"/>
        <w:jc w:val="both"/>
        <w:rPr>
          <w:rFonts w:ascii="Arial" w:hAnsi="Arial" w:cs="Arial"/>
          <w:b/>
        </w:rPr>
      </w:pPr>
    </w:p>
    <w:p w:rsidR="004030B9" w:rsidRDefault="004030B9" w:rsidP="00553D5F">
      <w:pPr>
        <w:tabs>
          <w:tab w:val="left" w:pos="3402"/>
          <w:tab w:val="left" w:pos="3686"/>
        </w:tabs>
        <w:spacing w:line="240" w:lineRule="atLeast"/>
        <w:jc w:val="both"/>
        <w:rPr>
          <w:rFonts w:ascii="Arial" w:hAnsi="Arial" w:cs="Arial"/>
          <w:b/>
        </w:rPr>
      </w:pPr>
    </w:p>
    <w:p w:rsidR="004030B9" w:rsidRDefault="004030B9" w:rsidP="00553D5F">
      <w:pPr>
        <w:tabs>
          <w:tab w:val="left" w:pos="3402"/>
          <w:tab w:val="left" w:pos="3686"/>
        </w:tabs>
        <w:spacing w:line="240" w:lineRule="atLeast"/>
        <w:jc w:val="both"/>
        <w:rPr>
          <w:rFonts w:ascii="Arial" w:hAnsi="Arial" w:cs="Arial"/>
          <w:b/>
        </w:rPr>
      </w:pPr>
    </w:p>
    <w:p w:rsidR="004030B9" w:rsidRDefault="004030B9" w:rsidP="00553D5F">
      <w:pPr>
        <w:tabs>
          <w:tab w:val="left" w:pos="3402"/>
          <w:tab w:val="left" w:pos="3686"/>
        </w:tabs>
        <w:spacing w:line="240" w:lineRule="atLeast"/>
        <w:jc w:val="both"/>
        <w:rPr>
          <w:rFonts w:ascii="Arial" w:hAnsi="Arial" w:cs="Arial"/>
          <w:b/>
        </w:rPr>
      </w:pPr>
    </w:p>
    <w:p w:rsidR="004030B9" w:rsidRDefault="004030B9" w:rsidP="00553D5F">
      <w:pPr>
        <w:tabs>
          <w:tab w:val="left" w:pos="3402"/>
          <w:tab w:val="left" w:pos="3686"/>
        </w:tabs>
        <w:spacing w:line="240" w:lineRule="atLeast"/>
        <w:jc w:val="both"/>
        <w:rPr>
          <w:rFonts w:ascii="Arial" w:hAnsi="Arial" w:cs="Arial"/>
          <w:b/>
        </w:rPr>
      </w:pPr>
    </w:p>
    <w:p w:rsidR="004030B9" w:rsidRDefault="004030B9" w:rsidP="00553D5F">
      <w:pPr>
        <w:tabs>
          <w:tab w:val="left" w:pos="3402"/>
          <w:tab w:val="left" w:pos="3686"/>
        </w:tabs>
        <w:spacing w:line="240" w:lineRule="atLeast"/>
        <w:jc w:val="both"/>
        <w:rPr>
          <w:rFonts w:ascii="Arial" w:hAnsi="Arial" w:cs="Arial"/>
          <w:b/>
        </w:rPr>
      </w:pPr>
    </w:p>
    <w:p w:rsidR="004030B9" w:rsidRDefault="004030B9" w:rsidP="00553D5F">
      <w:pPr>
        <w:tabs>
          <w:tab w:val="left" w:pos="3402"/>
          <w:tab w:val="left" w:pos="3686"/>
        </w:tabs>
        <w:spacing w:line="240" w:lineRule="atLeast"/>
        <w:jc w:val="both"/>
        <w:rPr>
          <w:rFonts w:ascii="Arial" w:hAnsi="Arial" w:cs="Arial"/>
          <w:b/>
        </w:rPr>
      </w:pPr>
    </w:p>
    <w:p w:rsidR="004030B9" w:rsidRDefault="004030B9" w:rsidP="00553D5F">
      <w:pPr>
        <w:tabs>
          <w:tab w:val="left" w:pos="3402"/>
          <w:tab w:val="left" w:pos="3686"/>
        </w:tabs>
        <w:spacing w:line="240" w:lineRule="atLeast"/>
        <w:jc w:val="both"/>
        <w:rPr>
          <w:rFonts w:ascii="Arial" w:hAnsi="Arial" w:cs="Arial"/>
          <w:b/>
        </w:rPr>
      </w:pPr>
    </w:p>
    <w:p w:rsidR="004030B9" w:rsidRDefault="004030B9" w:rsidP="00553D5F">
      <w:pPr>
        <w:tabs>
          <w:tab w:val="left" w:pos="3402"/>
          <w:tab w:val="left" w:pos="3686"/>
        </w:tabs>
        <w:spacing w:line="240" w:lineRule="atLeast"/>
        <w:jc w:val="both"/>
        <w:rPr>
          <w:rFonts w:ascii="Arial" w:hAnsi="Arial" w:cs="Arial"/>
          <w:b/>
        </w:rPr>
      </w:pPr>
    </w:p>
    <w:p w:rsidR="004030B9" w:rsidRDefault="004030B9" w:rsidP="00553D5F">
      <w:pPr>
        <w:tabs>
          <w:tab w:val="left" w:pos="3402"/>
          <w:tab w:val="left" w:pos="3686"/>
        </w:tabs>
        <w:spacing w:line="240" w:lineRule="atLeast"/>
        <w:jc w:val="both"/>
        <w:rPr>
          <w:rFonts w:ascii="Arial" w:hAnsi="Arial" w:cs="Arial"/>
          <w:b/>
        </w:rPr>
      </w:pPr>
    </w:p>
    <w:p w:rsidR="004030B9" w:rsidRDefault="004030B9" w:rsidP="00553D5F">
      <w:pPr>
        <w:tabs>
          <w:tab w:val="left" w:pos="3402"/>
          <w:tab w:val="left" w:pos="3686"/>
        </w:tabs>
        <w:spacing w:line="240" w:lineRule="atLeast"/>
        <w:jc w:val="both"/>
        <w:rPr>
          <w:rFonts w:ascii="Arial" w:hAnsi="Arial" w:cs="Arial"/>
          <w:b/>
        </w:rPr>
      </w:pPr>
    </w:p>
    <w:p w:rsidR="004030B9" w:rsidRDefault="004030B9" w:rsidP="00553D5F">
      <w:pPr>
        <w:tabs>
          <w:tab w:val="left" w:pos="3402"/>
          <w:tab w:val="left" w:pos="3686"/>
        </w:tabs>
        <w:spacing w:line="240" w:lineRule="atLeast"/>
        <w:jc w:val="both"/>
        <w:rPr>
          <w:rFonts w:ascii="Arial" w:hAnsi="Arial" w:cs="Arial"/>
          <w:b/>
        </w:rPr>
      </w:pPr>
    </w:p>
    <w:p w:rsidR="004030B9" w:rsidRDefault="004030B9" w:rsidP="00553D5F">
      <w:pPr>
        <w:tabs>
          <w:tab w:val="left" w:pos="3402"/>
          <w:tab w:val="left" w:pos="3686"/>
        </w:tabs>
        <w:spacing w:line="240" w:lineRule="atLeast"/>
        <w:jc w:val="both"/>
        <w:rPr>
          <w:rFonts w:ascii="Arial" w:hAnsi="Arial" w:cs="Arial"/>
          <w:b/>
        </w:rPr>
      </w:pPr>
    </w:p>
    <w:p w:rsidR="004030B9" w:rsidRPr="0029032F" w:rsidRDefault="004030B9" w:rsidP="004030B9">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lastRenderedPageBreak/>
        <w:t>RAPOR NO</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2</w:t>
      </w:r>
    </w:p>
    <w:p w:rsidR="004030B9" w:rsidRPr="0029032F" w:rsidRDefault="004030B9" w:rsidP="004030B9">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GÜNDEM TARİHİ</w:t>
      </w:r>
      <w:r w:rsidRPr="0029032F">
        <w:rPr>
          <w:rFonts w:ascii="Arial" w:hAnsi="Arial" w:cs="Arial"/>
          <w:b/>
          <w:sz w:val="24"/>
          <w:szCs w:val="24"/>
        </w:rPr>
        <w:tab/>
        <w:t>:</w:t>
      </w:r>
      <w:r w:rsidRPr="0029032F">
        <w:rPr>
          <w:rFonts w:ascii="Arial" w:hAnsi="Arial" w:cs="Arial"/>
          <w:b/>
          <w:sz w:val="24"/>
          <w:szCs w:val="24"/>
        </w:rPr>
        <w:tab/>
      </w:r>
      <w:r w:rsidRPr="0029032F">
        <w:rPr>
          <w:rFonts w:ascii="Arial" w:hAnsi="Arial" w:cs="Arial"/>
          <w:sz w:val="24"/>
          <w:szCs w:val="24"/>
        </w:rPr>
        <w:t>0</w:t>
      </w:r>
      <w:r>
        <w:rPr>
          <w:rFonts w:ascii="Arial" w:hAnsi="Arial" w:cs="Arial"/>
          <w:sz w:val="24"/>
          <w:szCs w:val="24"/>
        </w:rPr>
        <w:t>2</w:t>
      </w:r>
      <w:r w:rsidRPr="0029032F">
        <w:rPr>
          <w:rFonts w:ascii="Arial" w:hAnsi="Arial" w:cs="Arial"/>
          <w:sz w:val="24"/>
          <w:szCs w:val="24"/>
        </w:rPr>
        <w:t>/0</w:t>
      </w:r>
      <w:r>
        <w:rPr>
          <w:rFonts w:ascii="Arial" w:hAnsi="Arial" w:cs="Arial"/>
          <w:sz w:val="24"/>
          <w:szCs w:val="24"/>
        </w:rPr>
        <w:t>7</w:t>
      </w:r>
      <w:r w:rsidRPr="0029032F">
        <w:rPr>
          <w:rFonts w:ascii="Arial" w:hAnsi="Arial" w:cs="Arial"/>
          <w:sz w:val="24"/>
          <w:szCs w:val="24"/>
        </w:rPr>
        <w:t>/2018</w:t>
      </w:r>
    </w:p>
    <w:p w:rsidR="004030B9" w:rsidRPr="0029032F" w:rsidRDefault="004030B9" w:rsidP="004030B9">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GÜNDEM SIRA NO</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7</w:t>
      </w:r>
    </w:p>
    <w:p w:rsidR="004030B9" w:rsidRPr="0029032F" w:rsidRDefault="004030B9" w:rsidP="004030B9">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 xml:space="preserve">ARA KARAR TARİHİ </w:t>
      </w:r>
      <w:r w:rsidRPr="0029032F">
        <w:rPr>
          <w:rFonts w:ascii="Arial" w:hAnsi="Arial" w:cs="Arial"/>
          <w:b/>
          <w:sz w:val="24"/>
          <w:szCs w:val="24"/>
        </w:rPr>
        <w:tab/>
        <w:t>:</w:t>
      </w:r>
      <w:r w:rsidRPr="0029032F">
        <w:rPr>
          <w:rFonts w:ascii="Arial" w:hAnsi="Arial" w:cs="Arial"/>
          <w:b/>
          <w:sz w:val="24"/>
          <w:szCs w:val="24"/>
        </w:rPr>
        <w:tab/>
      </w:r>
      <w:r w:rsidRPr="0029032F">
        <w:rPr>
          <w:rFonts w:ascii="Arial" w:hAnsi="Arial" w:cs="Arial"/>
          <w:sz w:val="24"/>
          <w:szCs w:val="24"/>
        </w:rPr>
        <w:t>0</w:t>
      </w:r>
      <w:r>
        <w:rPr>
          <w:rFonts w:ascii="Arial" w:hAnsi="Arial" w:cs="Arial"/>
          <w:sz w:val="24"/>
          <w:szCs w:val="24"/>
        </w:rPr>
        <w:t>4</w:t>
      </w:r>
      <w:r w:rsidRPr="0029032F">
        <w:rPr>
          <w:rFonts w:ascii="Arial" w:hAnsi="Arial" w:cs="Arial"/>
          <w:sz w:val="24"/>
          <w:szCs w:val="24"/>
        </w:rPr>
        <w:t>/0</w:t>
      </w:r>
      <w:r>
        <w:rPr>
          <w:rFonts w:ascii="Arial" w:hAnsi="Arial" w:cs="Arial"/>
          <w:sz w:val="24"/>
          <w:szCs w:val="24"/>
        </w:rPr>
        <w:t>6</w:t>
      </w:r>
      <w:r w:rsidRPr="0029032F">
        <w:rPr>
          <w:rFonts w:ascii="Arial" w:hAnsi="Arial" w:cs="Arial"/>
          <w:sz w:val="24"/>
          <w:szCs w:val="24"/>
        </w:rPr>
        <w:t>/2018</w:t>
      </w:r>
    </w:p>
    <w:p w:rsidR="004030B9" w:rsidRPr="0029032F" w:rsidRDefault="004030B9" w:rsidP="004030B9">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ARA KARAR NO</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4</w:t>
      </w:r>
      <w:r w:rsidR="00C978B0">
        <w:rPr>
          <w:rFonts w:ascii="Arial" w:hAnsi="Arial" w:cs="Arial"/>
          <w:sz w:val="24"/>
          <w:szCs w:val="24"/>
        </w:rPr>
        <w:t>8</w:t>
      </w:r>
    </w:p>
    <w:p w:rsidR="004030B9" w:rsidRDefault="004030B9" w:rsidP="004030B9">
      <w:pPr>
        <w:tabs>
          <w:tab w:val="left" w:pos="3402"/>
          <w:tab w:val="left" w:pos="3686"/>
        </w:tabs>
        <w:spacing w:after="120" w:line="240" w:lineRule="auto"/>
        <w:jc w:val="both"/>
        <w:rPr>
          <w:b/>
          <w:sz w:val="24"/>
          <w:szCs w:val="24"/>
        </w:rPr>
      </w:pPr>
      <w:r>
        <w:rPr>
          <w:b/>
          <w:sz w:val="24"/>
          <w:szCs w:val="24"/>
        </w:rPr>
        <w:t>KOMİSYON ADI</w:t>
      </w:r>
      <w:r>
        <w:rPr>
          <w:b/>
          <w:sz w:val="24"/>
          <w:szCs w:val="24"/>
        </w:rPr>
        <w:tab/>
        <w:t>:</w:t>
      </w:r>
      <w:r>
        <w:rPr>
          <w:b/>
          <w:sz w:val="24"/>
          <w:szCs w:val="24"/>
        </w:rPr>
        <w:tab/>
      </w:r>
      <w:r w:rsidR="00083328">
        <w:rPr>
          <w:b/>
          <w:sz w:val="24"/>
          <w:szCs w:val="24"/>
        </w:rPr>
        <w:t xml:space="preserve">İmar Komisyonu ile Çevre </w:t>
      </w:r>
      <w:r>
        <w:rPr>
          <w:b/>
          <w:sz w:val="24"/>
          <w:szCs w:val="24"/>
        </w:rPr>
        <w:t>Komisyonu</w:t>
      </w:r>
    </w:p>
    <w:p w:rsidR="00083328" w:rsidRDefault="004030B9" w:rsidP="00083328">
      <w:pPr>
        <w:tabs>
          <w:tab w:val="left" w:pos="3402"/>
          <w:tab w:val="left" w:pos="3686"/>
        </w:tabs>
        <w:spacing w:after="120" w:line="240" w:lineRule="auto"/>
        <w:ind w:left="3686" w:hanging="3686"/>
        <w:jc w:val="both"/>
        <w:rPr>
          <w:sz w:val="24"/>
          <w:szCs w:val="24"/>
        </w:rPr>
      </w:pPr>
      <w:r>
        <w:rPr>
          <w:b/>
          <w:sz w:val="24"/>
          <w:szCs w:val="24"/>
        </w:rPr>
        <w:t>KOMİSYON ÜYELERİ İSİMLERİ</w:t>
      </w:r>
      <w:r>
        <w:rPr>
          <w:b/>
          <w:sz w:val="24"/>
          <w:szCs w:val="24"/>
        </w:rPr>
        <w:tab/>
        <w:t>:</w:t>
      </w:r>
      <w:r>
        <w:rPr>
          <w:b/>
          <w:sz w:val="24"/>
          <w:szCs w:val="24"/>
        </w:rPr>
        <w:tab/>
      </w:r>
      <w:r w:rsidR="00083328">
        <w:rPr>
          <w:b/>
          <w:sz w:val="24"/>
          <w:szCs w:val="24"/>
        </w:rPr>
        <w:t xml:space="preserve">İmar Komisyonu: </w:t>
      </w:r>
      <w:r w:rsidR="00083328">
        <w:rPr>
          <w:sz w:val="24"/>
          <w:szCs w:val="24"/>
        </w:rPr>
        <w:t>Akın GÜNEŞ(Kom. Başk), Haydar ARICAN(Kom Başk. V), Davut SOYLAR, Yusuf KAPLAN, Zehra TOKGÖZ.</w:t>
      </w:r>
    </w:p>
    <w:p w:rsidR="00083328" w:rsidRDefault="00083328" w:rsidP="00083328">
      <w:pPr>
        <w:tabs>
          <w:tab w:val="left" w:pos="3402"/>
          <w:tab w:val="left" w:pos="3686"/>
        </w:tabs>
        <w:spacing w:after="120" w:line="240" w:lineRule="auto"/>
        <w:ind w:left="3686" w:hanging="3686"/>
        <w:jc w:val="both"/>
        <w:rPr>
          <w:sz w:val="24"/>
          <w:szCs w:val="24"/>
        </w:rPr>
      </w:pPr>
      <w:r>
        <w:rPr>
          <w:sz w:val="24"/>
          <w:szCs w:val="24"/>
        </w:rPr>
        <w:tab/>
      </w:r>
      <w:r>
        <w:rPr>
          <w:sz w:val="24"/>
          <w:szCs w:val="24"/>
        </w:rPr>
        <w:tab/>
      </w:r>
      <w:r>
        <w:rPr>
          <w:b/>
          <w:sz w:val="24"/>
          <w:szCs w:val="24"/>
        </w:rPr>
        <w:t xml:space="preserve">Çevre Komisyonu: </w:t>
      </w:r>
      <w:r>
        <w:rPr>
          <w:sz w:val="24"/>
          <w:szCs w:val="24"/>
        </w:rPr>
        <w:t>Nail OKAR (Kom. Bşk.), Enüs KORKMAZ (Kom.Bşk.Vek.), Ender ŞENER, Hüseyin ÖZVEREN, Hacı DAYAN.</w:t>
      </w:r>
    </w:p>
    <w:p w:rsidR="004030B9" w:rsidRDefault="004030B9" w:rsidP="004030B9">
      <w:pPr>
        <w:tabs>
          <w:tab w:val="left" w:pos="3402"/>
          <w:tab w:val="left" w:pos="3686"/>
        </w:tabs>
        <w:spacing w:after="120" w:line="240" w:lineRule="auto"/>
        <w:ind w:left="3686" w:hanging="3686"/>
        <w:jc w:val="both"/>
        <w:rPr>
          <w:sz w:val="24"/>
          <w:szCs w:val="24"/>
        </w:rPr>
      </w:pPr>
      <w:r>
        <w:rPr>
          <w:sz w:val="24"/>
          <w:szCs w:val="24"/>
        </w:rPr>
        <w:tab/>
      </w:r>
      <w:r>
        <w:rPr>
          <w:sz w:val="24"/>
          <w:szCs w:val="24"/>
        </w:rPr>
        <w:tab/>
      </w:r>
      <w:r>
        <w:rPr>
          <w:sz w:val="24"/>
          <w:szCs w:val="24"/>
        </w:rPr>
        <w:tab/>
      </w:r>
      <w:r>
        <w:rPr>
          <w:sz w:val="24"/>
          <w:szCs w:val="24"/>
        </w:rPr>
        <w:tab/>
      </w:r>
    </w:p>
    <w:p w:rsidR="00996CCB" w:rsidRDefault="004030B9" w:rsidP="00996CCB">
      <w:pPr>
        <w:tabs>
          <w:tab w:val="left" w:pos="3402"/>
          <w:tab w:val="left" w:pos="3686"/>
        </w:tabs>
        <w:spacing w:after="120" w:line="240" w:lineRule="atLeast"/>
        <w:ind w:left="3686" w:hanging="3686"/>
        <w:jc w:val="both"/>
        <w:rPr>
          <w:rFonts w:ascii="Arial" w:hAnsi="Arial" w:cs="Arial"/>
          <w:b/>
          <w:sz w:val="24"/>
          <w:szCs w:val="24"/>
        </w:rPr>
      </w:pPr>
      <w:r w:rsidRPr="0049426E">
        <w:rPr>
          <w:b/>
          <w:sz w:val="24"/>
          <w:szCs w:val="24"/>
        </w:rPr>
        <w:t>KOMİSYON RAPORU TARİHİ</w:t>
      </w:r>
      <w:r w:rsidRPr="0049426E">
        <w:rPr>
          <w:b/>
          <w:sz w:val="24"/>
          <w:szCs w:val="24"/>
        </w:rPr>
        <w:tab/>
        <w:t>:</w:t>
      </w:r>
      <w:r>
        <w:rPr>
          <w:rFonts w:ascii="Arial" w:hAnsi="Arial" w:cs="Arial"/>
          <w:b/>
          <w:sz w:val="24"/>
          <w:szCs w:val="24"/>
        </w:rPr>
        <w:tab/>
      </w:r>
      <w:r w:rsidR="00B523A1">
        <w:rPr>
          <w:rFonts w:ascii="Arial" w:hAnsi="Arial" w:cs="Arial"/>
          <w:sz w:val="24"/>
          <w:szCs w:val="24"/>
        </w:rPr>
        <w:t>18</w:t>
      </w:r>
      <w:r w:rsidRPr="00490667">
        <w:rPr>
          <w:rFonts w:ascii="Arial" w:hAnsi="Arial" w:cs="Arial"/>
          <w:sz w:val="24"/>
          <w:szCs w:val="24"/>
        </w:rPr>
        <w:t>/0</w:t>
      </w:r>
      <w:r>
        <w:rPr>
          <w:rFonts w:ascii="Arial" w:hAnsi="Arial" w:cs="Arial"/>
          <w:sz w:val="24"/>
          <w:szCs w:val="24"/>
        </w:rPr>
        <w:t>6</w:t>
      </w:r>
      <w:r w:rsidRPr="00490667">
        <w:rPr>
          <w:rFonts w:ascii="Arial" w:hAnsi="Arial" w:cs="Arial"/>
          <w:sz w:val="24"/>
          <w:szCs w:val="24"/>
        </w:rPr>
        <w:t>/2018</w:t>
      </w:r>
      <w:r w:rsidR="00996CCB">
        <w:rPr>
          <w:rFonts w:ascii="Arial" w:hAnsi="Arial" w:cs="Arial"/>
          <w:sz w:val="24"/>
          <w:szCs w:val="24"/>
        </w:rPr>
        <w:t>-</w:t>
      </w:r>
      <w:r w:rsidR="00996CCB" w:rsidRPr="00996CCB">
        <w:rPr>
          <w:rFonts w:ascii="Arial" w:hAnsi="Arial" w:cs="Arial"/>
          <w:sz w:val="24"/>
          <w:szCs w:val="24"/>
        </w:rPr>
        <w:t xml:space="preserve"> </w:t>
      </w:r>
      <w:r w:rsidR="00996CCB">
        <w:rPr>
          <w:rFonts w:ascii="Arial" w:hAnsi="Arial" w:cs="Arial"/>
          <w:sz w:val="24"/>
          <w:szCs w:val="24"/>
        </w:rPr>
        <w:t>UİP-1793,58</w:t>
      </w:r>
    </w:p>
    <w:p w:rsidR="00996CCB" w:rsidRDefault="004030B9" w:rsidP="00996CCB">
      <w:pPr>
        <w:tabs>
          <w:tab w:val="left" w:pos="3402"/>
          <w:tab w:val="left" w:pos="3686"/>
        </w:tabs>
        <w:spacing w:after="120" w:line="240" w:lineRule="atLeast"/>
        <w:ind w:left="3686" w:hanging="3686"/>
        <w:jc w:val="both"/>
        <w:rPr>
          <w:rFonts w:ascii="Arial" w:hAnsi="Arial" w:cs="Arial"/>
          <w:sz w:val="24"/>
          <w:szCs w:val="24"/>
        </w:rPr>
      </w:pPr>
      <w:r w:rsidRPr="00C217D8">
        <w:rPr>
          <w:rFonts w:ascii="Arial" w:hAnsi="Arial" w:cs="Arial"/>
          <w:b/>
          <w:sz w:val="24"/>
          <w:szCs w:val="24"/>
        </w:rPr>
        <w:t>KOMİSYON RAPORU</w:t>
      </w:r>
      <w:r w:rsidRPr="00C217D8">
        <w:rPr>
          <w:rFonts w:ascii="Arial" w:hAnsi="Arial" w:cs="Arial"/>
          <w:b/>
          <w:sz w:val="24"/>
          <w:szCs w:val="24"/>
        </w:rPr>
        <w:tab/>
        <w:t>:</w:t>
      </w:r>
      <w:r w:rsidR="00996CCB" w:rsidRPr="00996CCB">
        <w:rPr>
          <w:rFonts w:ascii="Arial" w:hAnsi="Arial" w:cs="Arial"/>
          <w:sz w:val="24"/>
          <w:szCs w:val="24"/>
        </w:rPr>
        <w:t xml:space="preserve"> </w:t>
      </w:r>
      <w:r w:rsidR="00672FFB">
        <w:rPr>
          <w:rFonts w:ascii="Arial" w:hAnsi="Arial" w:cs="Arial"/>
          <w:sz w:val="24"/>
          <w:szCs w:val="24"/>
        </w:rPr>
        <w:tab/>
      </w:r>
      <w:r w:rsidR="00996CCB">
        <w:rPr>
          <w:rFonts w:ascii="Arial" w:hAnsi="Arial" w:cs="Arial"/>
          <w:sz w:val="24"/>
          <w:szCs w:val="24"/>
        </w:rPr>
        <w:t>İlimiz, Yenişehir İlçesi, tapuda Bahçe Mahallesi, 18-L-1, 18-L-4 pafta, 9857 ada 2 no’lu parsel ile ilgili Yenişehir Kaymakamlığı İlçe Milli Eğitim Müdürlüğünün 25.05.2018 tarih ve E. 10255065 sayılı yazılarına istinaden idaremiz tarafından (UİP-1793,58) plan işlem numaralı plan tadilatı teklifi hazırlanmıştır.</w:t>
      </w:r>
    </w:p>
    <w:p w:rsidR="00996CCB" w:rsidRDefault="00996CCB" w:rsidP="00996CCB">
      <w:pPr>
        <w:ind w:firstLine="851"/>
        <w:jc w:val="both"/>
        <w:rPr>
          <w:rFonts w:ascii="Arial" w:hAnsi="Arial" w:cs="Arial"/>
          <w:sz w:val="24"/>
          <w:szCs w:val="24"/>
        </w:rPr>
      </w:pPr>
      <w:r>
        <w:rPr>
          <w:rFonts w:ascii="Arial" w:hAnsi="Arial" w:cs="Arial"/>
          <w:sz w:val="24"/>
          <w:szCs w:val="24"/>
        </w:rPr>
        <w:t xml:space="preserve"> Söz konusu parsel 1/1000 ölçekli Uygulama İmar Planında İlkokul Alanına isabet etmektedir.İlçe Milli Eğitim Müdürlüğünün yazılarında proje taslak planı gönderilmiş olup, ilgili parsel üzerine ek bina yapılabilmesi için parselin güney cephesinde bulunan çekme mesafesinin 25 m’den 5 m’ye düşürülerek plana işaretlenmesi talep edilmektedir. </w:t>
      </w:r>
    </w:p>
    <w:p w:rsidR="00996CCB" w:rsidRDefault="00996CCB" w:rsidP="00996CCB">
      <w:pPr>
        <w:ind w:firstLine="851"/>
        <w:jc w:val="both"/>
        <w:rPr>
          <w:rFonts w:ascii="Arial" w:hAnsi="Arial" w:cs="Arial"/>
          <w:sz w:val="24"/>
          <w:szCs w:val="24"/>
        </w:rPr>
      </w:pPr>
      <w:r>
        <w:rPr>
          <w:rFonts w:ascii="Arial" w:hAnsi="Arial" w:cs="Arial"/>
          <w:sz w:val="24"/>
          <w:szCs w:val="24"/>
        </w:rPr>
        <w:t>Değişiklik teklifi ile; 9857 ada 2 nolu parsel, 1/1000 ölçekli Uygulama İmar Planında parselin güneyinde bulunan çekme mesafesinin 25 metreden 5 metreye düşürülmesi, söz konusu parselin güneydoğusunda b</w:t>
      </w:r>
      <w:r w:rsidR="00B93F77">
        <w:rPr>
          <w:rFonts w:ascii="Arial" w:hAnsi="Arial" w:cs="Arial"/>
          <w:sz w:val="24"/>
          <w:szCs w:val="24"/>
        </w:rPr>
        <w:t>ulunan trafo alanının Toroslar E</w:t>
      </w:r>
      <w:r>
        <w:rPr>
          <w:rFonts w:ascii="Arial" w:hAnsi="Arial" w:cs="Arial"/>
          <w:sz w:val="24"/>
          <w:szCs w:val="24"/>
        </w:rPr>
        <w:t>lektrik Dağım A.Ş.’nin 22.06.2018 tarih ve 1600 sayılı yazılı görüşleri doğrultusunda trafo alanının şekli değiştirilmiş trafo alanının olduğu yerden 3m. çekme mesafesi teklif edilmiştir.</w:t>
      </w:r>
    </w:p>
    <w:p w:rsidR="00996CCB" w:rsidRDefault="00996CCB" w:rsidP="00996CCB">
      <w:pPr>
        <w:ind w:firstLine="851"/>
        <w:jc w:val="both"/>
        <w:rPr>
          <w:rFonts w:ascii="Arial" w:hAnsi="Arial" w:cs="Arial"/>
          <w:sz w:val="24"/>
          <w:szCs w:val="24"/>
        </w:rPr>
      </w:pPr>
      <w:r>
        <w:rPr>
          <w:rFonts w:ascii="Arial" w:hAnsi="Arial" w:cs="Arial"/>
          <w:sz w:val="24"/>
          <w:szCs w:val="24"/>
        </w:rPr>
        <w:t>Teklifin komisyonumuzca incelenmesi neticesinde;</w:t>
      </w:r>
    </w:p>
    <w:p w:rsidR="00C30551" w:rsidRDefault="00996CCB" w:rsidP="00996CCB">
      <w:pPr>
        <w:tabs>
          <w:tab w:val="left" w:pos="3402"/>
          <w:tab w:val="left" w:pos="3686"/>
        </w:tabs>
        <w:spacing w:line="240" w:lineRule="atLeast"/>
        <w:jc w:val="both"/>
        <w:rPr>
          <w:rFonts w:ascii="Arial" w:hAnsi="Arial" w:cs="Arial"/>
          <w:sz w:val="24"/>
          <w:szCs w:val="24"/>
        </w:rPr>
      </w:pPr>
      <w:r>
        <w:rPr>
          <w:rFonts w:ascii="Arial" w:hAnsi="Arial" w:cs="Arial"/>
          <w:sz w:val="24"/>
          <w:szCs w:val="24"/>
        </w:rPr>
        <w:t>Plan Tadilatı ile Mersin Valiliği İl Milli Eğitim Müdürlüğünün talebi doğrultusunda çekme mesafesinin okul projelerine uygun olarak düzenlenmesi nedeniyle Plan Tadilatı teklifi ekli paraflı krokide görüldüğü şekli ile komisyonumuzca uygun görülerek kabul edilmiştir.</w:t>
      </w:r>
    </w:p>
    <w:p w:rsidR="00B53979" w:rsidRDefault="00B53979" w:rsidP="00996CCB">
      <w:pPr>
        <w:tabs>
          <w:tab w:val="left" w:pos="3402"/>
          <w:tab w:val="left" w:pos="3686"/>
        </w:tabs>
        <w:spacing w:line="240" w:lineRule="atLeast"/>
        <w:jc w:val="both"/>
        <w:rPr>
          <w:rFonts w:ascii="Arial" w:hAnsi="Arial" w:cs="Arial"/>
          <w:sz w:val="24"/>
          <w:szCs w:val="24"/>
        </w:rPr>
      </w:pPr>
    </w:p>
    <w:p w:rsidR="00B53979" w:rsidRDefault="00B53979" w:rsidP="00996CCB">
      <w:pPr>
        <w:tabs>
          <w:tab w:val="left" w:pos="3402"/>
          <w:tab w:val="left" w:pos="3686"/>
        </w:tabs>
        <w:spacing w:line="240" w:lineRule="atLeast"/>
        <w:jc w:val="both"/>
        <w:rPr>
          <w:rFonts w:ascii="Arial" w:hAnsi="Arial" w:cs="Arial"/>
          <w:sz w:val="24"/>
          <w:szCs w:val="24"/>
        </w:rPr>
      </w:pPr>
    </w:p>
    <w:p w:rsidR="00B53979" w:rsidRDefault="00B53979" w:rsidP="00996CCB">
      <w:pPr>
        <w:tabs>
          <w:tab w:val="left" w:pos="3402"/>
          <w:tab w:val="left" w:pos="3686"/>
        </w:tabs>
        <w:spacing w:line="240" w:lineRule="atLeast"/>
        <w:jc w:val="both"/>
        <w:rPr>
          <w:rFonts w:ascii="Arial" w:hAnsi="Arial" w:cs="Arial"/>
          <w:sz w:val="24"/>
          <w:szCs w:val="24"/>
        </w:rPr>
      </w:pPr>
    </w:p>
    <w:p w:rsidR="00B53979" w:rsidRPr="0029032F" w:rsidRDefault="00B53979" w:rsidP="00B53979">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RAPOR NO</w:t>
      </w:r>
      <w:r w:rsidRPr="0029032F">
        <w:rPr>
          <w:rFonts w:ascii="Arial" w:hAnsi="Arial" w:cs="Arial"/>
          <w:b/>
          <w:sz w:val="24"/>
          <w:szCs w:val="24"/>
        </w:rPr>
        <w:tab/>
        <w:t>:</w:t>
      </w:r>
      <w:r w:rsidRPr="0029032F">
        <w:rPr>
          <w:rFonts w:ascii="Arial" w:hAnsi="Arial" w:cs="Arial"/>
          <w:b/>
          <w:sz w:val="24"/>
          <w:szCs w:val="24"/>
        </w:rPr>
        <w:tab/>
      </w:r>
      <w:r>
        <w:rPr>
          <w:rFonts w:ascii="Arial" w:hAnsi="Arial" w:cs="Arial"/>
          <w:b/>
          <w:sz w:val="24"/>
          <w:szCs w:val="24"/>
        </w:rPr>
        <w:t>3</w:t>
      </w:r>
    </w:p>
    <w:p w:rsidR="00B53979" w:rsidRPr="0029032F" w:rsidRDefault="00B53979" w:rsidP="00B53979">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GÜNDEM TARİHİ</w:t>
      </w:r>
      <w:r w:rsidRPr="0029032F">
        <w:rPr>
          <w:rFonts w:ascii="Arial" w:hAnsi="Arial" w:cs="Arial"/>
          <w:b/>
          <w:sz w:val="24"/>
          <w:szCs w:val="24"/>
        </w:rPr>
        <w:tab/>
        <w:t>:</w:t>
      </w:r>
      <w:r w:rsidRPr="0029032F">
        <w:rPr>
          <w:rFonts w:ascii="Arial" w:hAnsi="Arial" w:cs="Arial"/>
          <w:b/>
          <w:sz w:val="24"/>
          <w:szCs w:val="24"/>
        </w:rPr>
        <w:tab/>
      </w:r>
      <w:r w:rsidRPr="0029032F">
        <w:rPr>
          <w:rFonts w:ascii="Arial" w:hAnsi="Arial" w:cs="Arial"/>
          <w:sz w:val="24"/>
          <w:szCs w:val="24"/>
        </w:rPr>
        <w:t>0</w:t>
      </w:r>
      <w:r>
        <w:rPr>
          <w:rFonts w:ascii="Arial" w:hAnsi="Arial" w:cs="Arial"/>
          <w:sz w:val="24"/>
          <w:szCs w:val="24"/>
        </w:rPr>
        <w:t>2</w:t>
      </w:r>
      <w:r w:rsidRPr="0029032F">
        <w:rPr>
          <w:rFonts w:ascii="Arial" w:hAnsi="Arial" w:cs="Arial"/>
          <w:sz w:val="24"/>
          <w:szCs w:val="24"/>
        </w:rPr>
        <w:t>/0</w:t>
      </w:r>
      <w:r>
        <w:rPr>
          <w:rFonts w:ascii="Arial" w:hAnsi="Arial" w:cs="Arial"/>
          <w:sz w:val="24"/>
          <w:szCs w:val="24"/>
        </w:rPr>
        <w:t>7</w:t>
      </w:r>
      <w:r w:rsidRPr="0029032F">
        <w:rPr>
          <w:rFonts w:ascii="Arial" w:hAnsi="Arial" w:cs="Arial"/>
          <w:sz w:val="24"/>
          <w:szCs w:val="24"/>
        </w:rPr>
        <w:t>/2018</w:t>
      </w:r>
    </w:p>
    <w:p w:rsidR="00B53979" w:rsidRPr="0029032F" w:rsidRDefault="00B53979" w:rsidP="00B53979">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GÜNDEM SIRA NO</w:t>
      </w:r>
      <w:r w:rsidRPr="0029032F">
        <w:rPr>
          <w:rFonts w:ascii="Arial" w:hAnsi="Arial" w:cs="Arial"/>
          <w:b/>
          <w:sz w:val="24"/>
          <w:szCs w:val="24"/>
        </w:rPr>
        <w:tab/>
        <w:t>:</w:t>
      </w:r>
      <w:r w:rsidRPr="0029032F">
        <w:rPr>
          <w:rFonts w:ascii="Arial" w:hAnsi="Arial" w:cs="Arial"/>
          <w:b/>
          <w:sz w:val="24"/>
          <w:szCs w:val="24"/>
        </w:rPr>
        <w:tab/>
      </w:r>
      <w:r w:rsidRPr="00B53979">
        <w:rPr>
          <w:rFonts w:ascii="Arial" w:hAnsi="Arial" w:cs="Arial"/>
          <w:sz w:val="24"/>
          <w:szCs w:val="24"/>
        </w:rPr>
        <w:t>8</w:t>
      </w:r>
    </w:p>
    <w:p w:rsidR="00B53979" w:rsidRPr="0029032F" w:rsidRDefault="00B53979" w:rsidP="00B53979">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 xml:space="preserve">ARA KARAR TARİHİ </w:t>
      </w:r>
      <w:r w:rsidRPr="0029032F">
        <w:rPr>
          <w:rFonts w:ascii="Arial" w:hAnsi="Arial" w:cs="Arial"/>
          <w:b/>
          <w:sz w:val="24"/>
          <w:szCs w:val="24"/>
        </w:rPr>
        <w:tab/>
        <w:t>:</w:t>
      </w:r>
      <w:r w:rsidRPr="0029032F">
        <w:rPr>
          <w:rFonts w:ascii="Arial" w:hAnsi="Arial" w:cs="Arial"/>
          <w:b/>
          <w:sz w:val="24"/>
          <w:szCs w:val="24"/>
        </w:rPr>
        <w:tab/>
      </w:r>
      <w:r w:rsidRPr="0029032F">
        <w:rPr>
          <w:rFonts w:ascii="Arial" w:hAnsi="Arial" w:cs="Arial"/>
          <w:sz w:val="24"/>
          <w:szCs w:val="24"/>
        </w:rPr>
        <w:t>0</w:t>
      </w:r>
      <w:r>
        <w:rPr>
          <w:rFonts w:ascii="Arial" w:hAnsi="Arial" w:cs="Arial"/>
          <w:sz w:val="24"/>
          <w:szCs w:val="24"/>
        </w:rPr>
        <w:t>4</w:t>
      </w:r>
      <w:r w:rsidRPr="0029032F">
        <w:rPr>
          <w:rFonts w:ascii="Arial" w:hAnsi="Arial" w:cs="Arial"/>
          <w:sz w:val="24"/>
          <w:szCs w:val="24"/>
        </w:rPr>
        <w:t>/0</w:t>
      </w:r>
      <w:r>
        <w:rPr>
          <w:rFonts w:ascii="Arial" w:hAnsi="Arial" w:cs="Arial"/>
          <w:sz w:val="24"/>
          <w:szCs w:val="24"/>
        </w:rPr>
        <w:t>6</w:t>
      </w:r>
      <w:r w:rsidRPr="0029032F">
        <w:rPr>
          <w:rFonts w:ascii="Arial" w:hAnsi="Arial" w:cs="Arial"/>
          <w:sz w:val="24"/>
          <w:szCs w:val="24"/>
        </w:rPr>
        <w:t>/2018</w:t>
      </w:r>
    </w:p>
    <w:p w:rsidR="00B53979" w:rsidRPr="0029032F" w:rsidRDefault="00B53979" w:rsidP="00B53979">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ARA KARAR NO</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4</w:t>
      </w:r>
      <w:r w:rsidR="00160829">
        <w:rPr>
          <w:rFonts w:ascii="Arial" w:hAnsi="Arial" w:cs="Arial"/>
          <w:sz w:val="24"/>
          <w:szCs w:val="24"/>
        </w:rPr>
        <w:t>9</w:t>
      </w:r>
    </w:p>
    <w:p w:rsidR="00B53979" w:rsidRDefault="00B53979" w:rsidP="00B53979">
      <w:pPr>
        <w:tabs>
          <w:tab w:val="left" w:pos="3402"/>
          <w:tab w:val="left" w:pos="3686"/>
        </w:tabs>
        <w:spacing w:after="120" w:line="240" w:lineRule="auto"/>
        <w:jc w:val="both"/>
        <w:rPr>
          <w:b/>
          <w:sz w:val="24"/>
          <w:szCs w:val="24"/>
        </w:rPr>
      </w:pPr>
      <w:r>
        <w:rPr>
          <w:b/>
          <w:sz w:val="24"/>
          <w:szCs w:val="24"/>
        </w:rPr>
        <w:t>KOMİSYON ADI</w:t>
      </w:r>
      <w:r>
        <w:rPr>
          <w:b/>
          <w:sz w:val="24"/>
          <w:szCs w:val="24"/>
        </w:rPr>
        <w:tab/>
        <w:t>:</w:t>
      </w:r>
      <w:r>
        <w:rPr>
          <w:b/>
          <w:sz w:val="24"/>
          <w:szCs w:val="24"/>
        </w:rPr>
        <w:tab/>
        <w:t>İmar Komisyonu ile Çevre Komisyonu</w:t>
      </w:r>
    </w:p>
    <w:p w:rsidR="00B53979" w:rsidRDefault="00B53979" w:rsidP="00B53979">
      <w:pPr>
        <w:tabs>
          <w:tab w:val="left" w:pos="3402"/>
          <w:tab w:val="left" w:pos="3686"/>
        </w:tabs>
        <w:spacing w:after="120" w:line="240" w:lineRule="auto"/>
        <w:ind w:left="3686" w:hanging="3686"/>
        <w:jc w:val="both"/>
        <w:rPr>
          <w:sz w:val="24"/>
          <w:szCs w:val="24"/>
        </w:rPr>
      </w:pPr>
      <w:r>
        <w:rPr>
          <w:b/>
          <w:sz w:val="24"/>
          <w:szCs w:val="24"/>
        </w:rPr>
        <w:t>KOMİSYON ÜYELERİ İSİMLERİ</w:t>
      </w:r>
      <w:r>
        <w:rPr>
          <w:b/>
          <w:sz w:val="24"/>
          <w:szCs w:val="24"/>
        </w:rPr>
        <w:tab/>
        <w:t>:</w:t>
      </w:r>
      <w:r>
        <w:rPr>
          <w:b/>
          <w:sz w:val="24"/>
          <w:szCs w:val="24"/>
        </w:rPr>
        <w:tab/>
        <w:t xml:space="preserve">İmar Komisyonu: </w:t>
      </w:r>
      <w:r>
        <w:rPr>
          <w:sz w:val="24"/>
          <w:szCs w:val="24"/>
        </w:rPr>
        <w:t>Akın GÜNEŞ(Kom. Başk), Haydar ARICAN(Kom Başk. V), Davut SOYLAR, Yusuf KAPLAN, Zehra TOKGÖZ.</w:t>
      </w:r>
    </w:p>
    <w:p w:rsidR="00B53979" w:rsidRDefault="00B53979" w:rsidP="00B53979">
      <w:pPr>
        <w:tabs>
          <w:tab w:val="left" w:pos="3402"/>
          <w:tab w:val="left" w:pos="3686"/>
        </w:tabs>
        <w:spacing w:after="120" w:line="240" w:lineRule="auto"/>
        <w:ind w:left="3686" w:hanging="3686"/>
        <w:jc w:val="both"/>
        <w:rPr>
          <w:sz w:val="24"/>
          <w:szCs w:val="24"/>
        </w:rPr>
      </w:pPr>
      <w:r>
        <w:rPr>
          <w:sz w:val="24"/>
          <w:szCs w:val="24"/>
        </w:rPr>
        <w:tab/>
      </w:r>
      <w:r>
        <w:rPr>
          <w:sz w:val="24"/>
          <w:szCs w:val="24"/>
        </w:rPr>
        <w:tab/>
      </w:r>
      <w:r>
        <w:rPr>
          <w:b/>
          <w:sz w:val="24"/>
          <w:szCs w:val="24"/>
        </w:rPr>
        <w:t xml:space="preserve">Çevre Komisyonu: </w:t>
      </w:r>
      <w:r>
        <w:rPr>
          <w:sz w:val="24"/>
          <w:szCs w:val="24"/>
        </w:rPr>
        <w:t>Nail OKAR (Kom. Bşk.), Enüs KORKMAZ (Kom.Bşk.Vek.), Ender ŞENER, Hüseyin ÖZVEREN, Hacı DAYAN.</w:t>
      </w:r>
    </w:p>
    <w:p w:rsidR="000B4C3F" w:rsidRDefault="00B53979" w:rsidP="000B4C3F">
      <w:pPr>
        <w:tabs>
          <w:tab w:val="left" w:pos="3402"/>
          <w:tab w:val="left" w:pos="3686"/>
        </w:tabs>
        <w:spacing w:after="120" w:line="240" w:lineRule="auto"/>
        <w:ind w:left="3686" w:hanging="3686"/>
        <w:jc w:val="both"/>
        <w:rPr>
          <w:sz w:val="24"/>
          <w:szCs w:val="24"/>
        </w:rPr>
      </w:pPr>
      <w:r w:rsidRPr="0049426E">
        <w:rPr>
          <w:b/>
          <w:sz w:val="24"/>
          <w:szCs w:val="24"/>
        </w:rPr>
        <w:t>KOMİSYON RAPORU TARİHİ</w:t>
      </w:r>
      <w:r>
        <w:rPr>
          <w:b/>
          <w:sz w:val="24"/>
          <w:szCs w:val="24"/>
        </w:rPr>
        <w:tab/>
        <w:t xml:space="preserve">:    </w:t>
      </w:r>
      <w:r w:rsidRPr="00B53979">
        <w:rPr>
          <w:sz w:val="24"/>
          <w:szCs w:val="24"/>
        </w:rPr>
        <w:t>18/06/2018</w:t>
      </w:r>
    </w:p>
    <w:p w:rsidR="000B4C3F" w:rsidRPr="00F9652E" w:rsidRDefault="00B53979" w:rsidP="000B4C3F">
      <w:pPr>
        <w:tabs>
          <w:tab w:val="left" w:pos="3402"/>
          <w:tab w:val="left" w:pos="3686"/>
        </w:tabs>
        <w:spacing w:after="120" w:line="240" w:lineRule="auto"/>
        <w:ind w:left="3686" w:hanging="3686"/>
        <w:jc w:val="both"/>
        <w:rPr>
          <w:sz w:val="21"/>
          <w:szCs w:val="21"/>
        </w:rPr>
      </w:pPr>
      <w:r w:rsidRPr="00C217D8">
        <w:rPr>
          <w:rFonts w:ascii="Arial" w:hAnsi="Arial" w:cs="Arial"/>
          <w:b/>
          <w:sz w:val="24"/>
          <w:szCs w:val="24"/>
        </w:rPr>
        <w:t>KOMİSYON RAPORU</w:t>
      </w:r>
      <w:r w:rsidRPr="00C217D8">
        <w:rPr>
          <w:rFonts w:ascii="Arial" w:hAnsi="Arial" w:cs="Arial"/>
          <w:b/>
          <w:sz w:val="24"/>
          <w:szCs w:val="24"/>
        </w:rPr>
        <w:tab/>
      </w:r>
      <w:r w:rsidRPr="000B4C3F">
        <w:rPr>
          <w:rFonts w:ascii="Arial" w:hAnsi="Arial" w:cs="Arial"/>
          <w:b/>
        </w:rPr>
        <w:t>:</w:t>
      </w:r>
      <w:r w:rsidRPr="000B4C3F">
        <w:rPr>
          <w:rFonts w:ascii="Arial" w:hAnsi="Arial" w:cs="Arial"/>
        </w:rPr>
        <w:t xml:space="preserve"> </w:t>
      </w:r>
      <w:r w:rsidR="000B4C3F" w:rsidRPr="000B4C3F">
        <w:rPr>
          <w:rFonts w:ascii="Arial" w:hAnsi="Arial" w:cs="Arial"/>
        </w:rPr>
        <w:t xml:space="preserve"> </w:t>
      </w:r>
      <w:r w:rsidR="000B4C3F" w:rsidRPr="00F9652E">
        <w:rPr>
          <w:rFonts w:ascii="Arial" w:hAnsi="Arial" w:cs="Arial"/>
          <w:sz w:val="21"/>
          <w:szCs w:val="21"/>
        </w:rPr>
        <w:t xml:space="preserve">Belediye Meclisin 04/06/2018 tarih ve 49 sayılı ara kararı ile komisyonlarımıza ortak havale edilen; Mülkiyeti Belediyemize ait olan Bahçe 19-L-III pafta, 4256 ada, 5 nolu parsel üzerine belediyemiz tarafından yapılan Halk Sağlığı Polikliniği Binası ve Sanat Merkezi Binasının Elektrik ihtiyaçlarını karşılamak için mülkiyeti belediyemize ait olan Bahçe 11039 ada, 1 nolu parsel içerisine ekli haritada gözüken koordinatları ve (5.00m x 8.00m) miktarı belirtilen alanın trafo kullanımı için Toroslar Elektrik Dağıtım A.Ş’ye tahsisi ile ilgili teklifin incelenmesi sonucunda;  </w:t>
      </w:r>
    </w:p>
    <w:p w:rsidR="000B4C3F" w:rsidRPr="00F9652E" w:rsidRDefault="000B4C3F" w:rsidP="000B4C3F">
      <w:pPr>
        <w:spacing w:line="240" w:lineRule="auto"/>
        <w:ind w:firstLine="885"/>
        <w:jc w:val="both"/>
        <w:rPr>
          <w:rFonts w:ascii="Arial" w:hAnsi="Arial" w:cs="Arial"/>
          <w:sz w:val="21"/>
          <w:szCs w:val="21"/>
        </w:rPr>
      </w:pPr>
      <w:r w:rsidRPr="00F9652E">
        <w:rPr>
          <w:rFonts w:ascii="Arial" w:hAnsi="Arial" w:cs="Arial"/>
          <w:sz w:val="21"/>
          <w:szCs w:val="21"/>
        </w:rPr>
        <w:t>5393 sayılı Belediye kanunun belediye yetki ve imtiyazları başlığının 15. maddesinin (h) bendinde " Mahalli müşterek nitelikteki hizmetlerin yerine getirilmesi amacıyla, belediye ve mücavir alan sınırları içerisinde taşınmaz almak, kamulaştırmak,satmak,kiralamak veya kiraya vermek, trampa etmek, tahsis etmek bunlar üzerinde sınırlı ayni tahsis etmek" denmektedir.</w:t>
      </w:r>
    </w:p>
    <w:p w:rsidR="001F5EF9" w:rsidRPr="00F9652E" w:rsidRDefault="000B4C3F" w:rsidP="001F5EF9">
      <w:pPr>
        <w:spacing w:line="240" w:lineRule="auto"/>
        <w:ind w:firstLine="885"/>
        <w:jc w:val="both"/>
        <w:rPr>
          <w:rFonts w:ascii="Arial" w:hAnsi="Arial" w:cs="Arial"/>
          <w:sz w:val="21"/>
          <w:szCs w:val="21"/>
        </w:rPr>
      </w:pPr>
      <w:r w:rsidRPr="00F9652E">
        <w:rPr>
          <w:rFonts w:ascii="Arial" w:hAnsi="Arial" w:cs="Arial"/>
          <w:sz w:val="21"/>
          <w:szCs w:val="21"/>
        </w:rPr>
        <w:t>Yine 5393 sayılı Belediye kanunun Belediye Meclisinin görev ve yetkileri başlığının 18. maddesinin (e) bendine göre de "Taşınmaz mal alımına, satımına, takasına, tahsisine, tahsis şeklinin değiştirilmesine veya tahsisli bir taşınmazın kamu hizmetinde ihtiyaç duyulmaması halinde kaldırılmasına; üç yıldan fazla kiralanmasına ve süresi otuz yılı geçememek kaydıyla bunlar üzerinde sınırlı ayni hak tesisine karar vermek" demektedir.Belediye kanunun 75 maddesinin (d) bendinde de " kendilerine ait taşınmazları, asli görev ve hizmetlerde kullanmak üzere bedelli veya bedelsiz olarak mahalli idareler ile diğer kamu kurum ve kuruluşlarına devredebilir veya süresi 25 yılı geçmemek üzere tahsis edebilir. Bu taşınmazlar aynı kuruluşlara kiraya da verilebilir. Bu taşınmazların tahsis amacı dışında kullanılması halinde tahsis işlemi iptal edilir. Tahsis süresi sonunda, aynı esaslara göre yeniden tahsisi mümkündür" denmektedir.</w:t>
      </w:r>
    </w:p>
    <w:p w:rsidR="00B53979" w:rsidRPr="00F9652E" w:rsidRDefault="000B4C3F" w:rsidP="000B4C3F">
      <w:pPr>
        <w:ind w:firstLine="885"/>
        <w:jc w:val="both"/>
        <w:rPr>
          <w:sz w:val="21"/>
          <w:szCs w:val="21"/>
        </w:rPr>
      </w:pPr>
      <w:r w:rsidRPr="00F9652E">
        <w:rPr>
          <w:rFonts w:ascii="Arial" w:hAnsi="Arial" w:cs="Arial"/>
          <w:sz w:val="21"/>
          <w:szCs w:val="21"/>
        </w:rPr>
        <w:t>Bu nedenle; Bahçe 19-L-III pafta, 4256 ada, 5 nolu parsel üzerine belediyemiz tarafından yapılan Halk Sağlığı Polikliniği Binası ve Sanat Merkezi Binasının Elektrik ihtiyaçlarını karşılamak için mülkiyeti belediyemize ait olan Bahçe 11039 ada, 1 nolu parsel içerisine ekli haritada gözüken koordinatları ve (5.00m x 8.00m) miktarı alanın trafo alanı olarak kullanımı için Toroslar Elektrik Dağıtım A.Ş.’ye  20</w:t>
      </w:r>
      <w:r w:rsidRPr="00F9652E">
        <w:rPr>
          <w:rFonts w:ascii="Arial" w:hAnsi="Arial" w:cs="Arial"/>
          <w:b/>
          <w:sz w:val="21"/>
          <w:szCs w:val="21"/>
        </w:rPr>
        <w:t xml:space="preserve"> </w:t>
      </w:r>
      <w:r w:rsidRPr="00F9652E">
        <w:rPr>
          <w:rFonts w:ascii="Arial" w:hAnsi="Arial" w:cs="Arial"/>
          <w:sz w:val="21"/>
          <w:szCs w:val="21"/>
        </w:rPr>
        <w:t>yıl süre ile tahsisinin kabulüne oy birliği ile karar verildi.</w:t>
      </w:r>
    </w:p>
    <w:p w:rsidR="001F5EF9" w:rsidRPr="0029032F" w:rsidRDefault="001F5EF9" w:rsidP="001F5EF9">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lastRenderedPageBreak/>
        <w:t>RAPOR NO</w:t>
      </w:r>
      <w:r w:rsidRPr="0029032F">
        <w:rPr>
          <w:rFonts w:ascii="Arial" w:hAnsi="Arial" w:cs="Arial"/>
          <w:b/>
          <w:sz w:val="24"/>
          <w:szCs w:val="24"/>
        </w:rPr>
        <w:tab/>
        <w:t>:</w:t>
      </w:r>
      <w:r w:rsidRPr="0029032F">
        <w:rPr>
          <w:rFonts w:ascii="Arial" w:hAnsi="Arial" w:cs="Arial"/>
          <w:b/>
          <w:sz w:val="24"/>
          <w:szCs w:val="24"/>
        </w:rPr>
        <w:tab/>
      </w:r>
      <w:r w:rsidRPr="001F5EF9">
        <w:rPr>
          <w:rFonts w:ascii="Arial" w:hAnsi="Arial" w:cs="Arial"/>
          <w:sz w:val="24"/>
          <w:szCs w:val="24"/>
        </w:rPr>
        <w:t>4</w:t>
      </w:r>
    </w:p>
    <w:p w:rsidR="001F5EF9" w:rsidRPr="0029032F" w:rsidRDefault="001F5EF9" w:rsidP="001F5EF9">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GÜNDEM TARİHİ</w:t>
      </w:r>
      <w:r w:rsidRPr="0029032F">
        <w:rPr>
          <w:rFonts w:ascii="Arial" w:hAnsi="Arial" w:cs="Arial"/>
          <w:b/>
          <w:sz w:val="24"/>
          <w:szCs w:val="24"/>
        </w:rPr>
        <w:tab/>
        <w:t>:</w:t>
      </w:r>
      <w:r w:rsidRPr="0029032F">
        <w:rPr>
          <w:rFonts w:ascii="Arial" w:hAnsi="Arial" w:cs="Arial"/>
          <w:b/>
          <w:sz w:val="24"/>
          <w:szCs w:val="24"/>
        </w:rPr>
        <w:tab/>
      </w:r>
      <w:r w:rsidRPr="0029032F">
        <w:rPr>
          <w:rFonts w:ascii="Arial" w:hAnsi="Arial" w:cs="Arial"/>
          <w:sz w:val="24"/>
          <w:szCs w:val="24"/>
        </w:rPr>
        <w:t>0</w:t>
      </w:r>
      <w:r>
        <w:rPr>
          <w:rFonts w:ascii="Arial" w:hAnsi="Arial" w:cs="Arial"/>
          <w:sz w:val="24"/>
          <w:szCs w:val="24"/>
        </w:rPr>
        <w:t>2</w:t>
      </w:r>
      <w:r w:rsidRPr="0029032F">
        <w:rPr>
          <w:rFonts w:ascii="Arial" w:hAnsi="Arial" w:cs="Arial"/>
          <w:sz w:val="24"/>
          <w:szCs w:val="24"/>
        </w:rPr>
        <w:t>/0</w:t>
      </w:r>
      <w:r>
        <w:rPr>
          <w:rFonts w:ascii="Arial" w:hAnsi="Arial" w:cs="Arial"/>
          <w:sz w:val="24"/>
          <w:szCs w:val="24"/>
        </w:rPr>
        <w:t>7</w:t>
      </w:r>
      <w:r w:rsidRPr="0029032F">
        <w:rPr>
          <w:rFonts w:ascii="Arial" w:hAnsi="Arial" w:cs="Arial"/>
          <w:sz w:val="24"/>
          <w:szCs w:val="24"/>
        </w:rPr>
        <w:t>/2018</w:t>
      </w:r>
    </w:p>
    <w:p w:rsidR="001F5EF9" w:rsidRPr="0029032F" w:rsidRDefault="001F5EF9" w:rsidP="001F5EF9">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GÜNDEM SIRA NO</w:t>
      </w:r>
      <w:r w:rsidRPr="0029032F">
        <w:rPr>
          <w:rFonts w:ascii="Arial" w:hAnsi="Arial" w:cs="Arial"/>
          <w:b/>
          <w:sz w:val="24"/>
          <w:szCs w:val="24"/>
        </w:rPr>
        <w:tab/>
        <w:t>:</w:t>
      </w:r>
      <w:r w:rsidRPr="0029032F">
        <w:rPr>
          <w:rFonts w:ascii="Arial" w:hAnsi="Arial" w:cs="Arial"/>
          <w:b/>
          <w:sz w:val="24"/>
          <w:szCs w:val="24"/>
        </w:rPr>
        <w:tab/>
      </w:r>
      <w:r w:rsidRPr="001F5EF9">
        <w:rPr>
          <w:rFonts w:ascii="Arial" w:hAnsi="Arial" w:cs="Arial"/>
          <w:sz w:val="24"/>
          <w:szCs w:val="24"/>
        </w:rPr>
        <w:t>9</w:t>
      </w:r>
    </w:p>
    <w:p w:rsidR="001F5EF9" w:rsidRPr="0029032F" w:rsidRDefault="001F5EF9" w:rsidP="001F5EF9">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 xml:space="preserve">ARA KARAR TARİHİ </w:t>
      </w:r>
      <w:r w:rsidRPr="0029032F">
        <w:rPr>
          <w:rFonts w:ascii="Arial" w:hAnsi="Arial" w:cs="Arial"/>
          <w:b/>
          <w:sz w:val="24"/>
          <w:szCs w:val="24"/>
        </w:rPr>
        <w:tab/>
        <w:t>:</w:t>
      </w:r>
      <w:r w:rsidRPr="0029032F">
        <w:rPr>
          <w:rFonts w:ascii="Arial" w:hAnsi="Arial" w:cs="Arial"/>
          <w:b/>
          <w:sz w:val="24"/>
          <w:szCs w:val="24"/>
        </w:rPr>
        <w:tab/>
      </w:r>
      <w:r w:rsidRPr="0029032F">
        <w:rPr>
          <w:rFonts w:ascii="Arial" w:hAnsi="Arial" w:cs="Arial"/>
          <w:sz w:val="24"/>
          <w:szCs w:val="24"/>
        </w:rPr>
        <w:t>0</w:t>
      </w:r>
      <w:r>
        <w:rPr>
          <w:rFonts w:ascii="Arial" w:hAnsi="Arial" w:cs="Arial"/>
          <w:sz w:val="24"/>
          <w:szCs w:val="24"/>
        </w:rPr>
        <w:t>4</w:t>
      </w:r>
      <w:r w:rsidRPr="0029032F">
        <w:rPr>
          <w:rFonts w:ascii="Arial" w:hAnsi="Arial" w:cs="Arial"/>
          <w:sz w:val="24"/>
          <w:szCs w:val="24"/>
        </w:rPr>
        <w:t>/0</w:t>
      </w:r>
      <w:r>
        <w:rPr>
          <w:rFonts w:ascii="Arial" w:hAnsi="Arial" w:cs="Arial"/>
          <w:sz w:val="24"/>
          <w:szCs w:val="24"/>
        </w:rPr>
        <w:t>6</w:t>
      </w:r>
      <w:r w:rsidRPr="0029032F">
        <w:rPr>
          <w:rFonts w:ascii="Arial" w:hAnsi="Arial" w:cs="Arial"/>
          <w:sz w:val="24"/>
          <w:szCs w:val="24"/>
        </w:rPr>
        <w:t>/2018</w:t>
      </w:r>
    </w:p>
    <w:p w:rsidR="001F5EF9" w:rsidRPr="0029032F" w:rsidRDefault="001F5EF9" w:rsidP="001F5EF9">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ARA KARAR NO</w:t>
      </w:r>
      <w:r w:rsidRPr="0029032F">
        <w:rPr>
          <w:rFonts w:ascii="Arial" w:hAnsi="Arial" w:cs="Arial"/>
          <w:b/>
          <w:sz w:val="24"/>
          <w:szCs w:val="24"/>
        </w:rPr>
        <w:tab/>
        <w:t>:</w:t>
      </w:r>
      <w:r w:rsidRPr="0029032F">
        <w:rPr>
          <w:rFonts w:ascii="Arial" w:hAnsi="Arial" w:cs="Arial"/>
          <w:b/>
          <w:sz w:val="24"/>
          <w:szCs w:val="24"/>
        </w:rPr>
        <w:tab/>
      </w:r>
      <w:r w:rsidRPr="001F5EF9">
        <w:rPr>
          <w:rFonts w:ascii="Arial" w:hAnsi="Arial" w:cs="Arial"/>
          <w:sz w:val="24"/>
          <w:szCs w:val="24"/>
        </w:rPr>
        <w:t>50</w:t>
      </w:r>
    </w:p>
    <w:p w:rsidR="00946DB8" w:rsidRDefault="001F5EF9" w:rsidP="00946DB8">
      <w:pPr>
        <w:tabs>
          <w:tab w:val="left" w:pos="3402"/>
          <w:tab w:val="left" w:pos="3686"/>
        </w:tabs>
        <w:spacing w:after="120" w:line="240" w:lineRule="auto"/>
        <w:jc w:val="both"/>
        <w:rPr>
          <w:b/>
          <w:sz w:val="24"/>
          <w:szCs w:val="24"/>
        </w:rPr>
      </w:pPr>
      <w:r>
        <w:rPr>
          <w:b/>
          <w:sz w:val="24"/>
          <w:szCs w:val="24"/>
        </w:rPr>
        <w:t>KOMİSYON ADI</w:t>
      </w:r>
      <w:r>
        <w:rPr>
          <w:b/>
          <w:sz w:val="24"/>
          <w:szCs w:val="24"/>
        </w:rPr>
        <w:tab/>
        <w:t>:</w:t>
      </w:r>
      <w:r>
        <w:rPr>
          <w:b/>
          <w:sz w:val="24"/>
          <w:szCs w:val="24"/>
        </w:rPr>
        <w:tab/>
      </w:r>
      <w:r w:rsidR="00946DB8">
        <w:rPr>
          <w:sz w:val="24"/>
          <w:szCs w:val="24"/>
        </w:rPr>
        <w:t>Tüm İhtisas Komisyonları</w:t>
      </w:r>
    </w:p>
    <w:p w:rsidR="00946DB8" w:rsidRDefault="00946DB8" w:rsidP="00946DB8">
      <w:pPr>
        <w:tabs>
          <w:tab w:val="left" w:pos="3402"/>
          <w:tab w:val="left" w:pos="3686"/>
        </w:tabs>
        <w:spacing w:after="120" w:line="240" w:lineRule="auto"/>
        <w:ind w:left="3686" w:hanging="3686"/>
        <w:jc w:val="both"/>
        <w:rPr>
          <w:sz w:val="24"/>
          <w:szCs w:val="24"/>
        </w:rPr>
      </w:pPr>
      <w:r>
        <w:rPr>
          <w:b/>
          <w:sz w:val="24"/>
          <w:szCs w:val="24"/>
        </w:rPr>
        <w:t>KOMİSYON ÜYELERİ İSİMLERİ</w:t>
      </w:r>
      <w:r>
        <w:rPr>
          <w:b/>
          <w:sz w:val="24"/>
          <w:szCs w:val="24"/>
        </w:rPr>
        <w:tab/>
        <w:t>:</w:t>
      </w:r>
      <w:r>
        <w:rPr>
          <w:b/>
          <w:sz w:val="24"/>
          <w:szCs w:val="24"/>
        </w:rPr>
        <w:tab/>
        <w:t xml:space="preserve">Plan ve Bütçe Komisyonu: </w:t>
      </w:r>
      <w:r>
        <w:rPr>
          <w:sz w:val="24"/>
          <w:szCs w:val="24"/>
        </w:rPr>
        <w:t>Davut SOYLAR(Kom. Başkanı), Mehmet Sadık TÜRÜT(Kom.Başkan V.), Ersin SERİN,Erkan DÜMER, Engin GÜNERİ.</w:t>
      </w:r>
    </w:p>
    <w:p w:rsidR="00946DB8" w:rsidRDefault="00946DB8" w:rsidP="00946DB8">
      <w:pPr>
        <w:tabs>
          <w:tab w:val="left" w:pos="3402"/>
          <w:tab w:val="left" w:pos="3686"/>
        </w:tabs>
        <w:spacing w:after="120" w:line="240" w:lineRule="auto"/>
        <w:ind w:left="3686" w:hanging="3686"/>
        <w:jc w:val="both"/>
        <w:rPr>
          <w:sz w:val="24"/>
          <w:szCs w:val="24"/>
        </w:rPr>
      </w:pPr>
      <w:r>
        <w:rPr>
          <w:sz w:val="24"/>
          <w:szCs w:val="24"/>
        </w:rPr>
        <w:tab/>
      </w:r>
      <w:r>
        <w:rPr>
          <w:sz w:val="24"/>
          <w:szCs w:val="24"/>
        </w:rPr>
        <w:tab/>
      </w:r>
      <w:r>
        <w:rPr>
          <w:b/>
          <w:sz w:val="24"/>
          <w:szCs w:val="24"/>
        </w:rPr>
        <w:t xml:space="preserve">İmar Komisyonu: </w:t>
      </w:r>
      <w:r>
        <w:rPr>
          <w:sz w:val="24"/>
          <w:szCs w:val="24"/>
        </w:rPr>
        <w:t>Akın GÜNEŞ(Kom. Başk), Haydar ARICAN(Kom Başk. V), Davut SOYLAR, Yusuf KAPLAN, Zehra TOKGÖZ.</w:t>
      </w:r>
    </w:p>
    <w:p w:rsidR="00946DB8" w:rsidRDefault="00946DB8" w:rsidP="00946DB8">
      <w:pPr>
        <w:tabs>
          <w:tab w:val="left" w:pos="3402"/>
          <w:tab w:val="left" w:pos="3686"/>
        </w:tabs>
        <w:spacing w:after="120" w:line="240" w:lineRule="auto"/>
        <w:ind w:left="3686" w:hanging="3686"/>
        <w:jc w:val="both"/>
        <w:rPr>
          <w:sz w:val="24"/>
          <w:szCs w:val="24"/>
        </w:rPr>
      </w:pPr>
      <w:r>
        <w:rPr>
          <w:sz w:val="24"/>
          <w:szCs w:val="24"/>
        </w:rPr>
        <w:tab/>
      </w:r>
      <w:r>
        <w:rPr>
          <w:sz w:val="24"/>
          <w:szCs w:val="24"/>
        </w:rPr>
        <w:tab/>
      </w:r>
      <w:r>
        <w:rPr>
          <w:b/>
          <w:sz w:val="24"/>
          <w:szCs w:val="24"/>
        </w:rPr>
        <w:t xml:space="preserve">Çevre Komisyonu: </w:t>
      </w:r>
      <w:r>
        <w:rPr>
          <w:sz w:val="24"/>
          <w:szCs w:val="24"/>
        </w:rPr>
        <w:t>Nail OKAR (Kom. Bşk.), Enüs KORKMAZ (Kom.Bşk.Vek.), Ender ŞENER, Hüseyin ÖZVEREN, Hacı DAYAN.</w:t>
      </w:r>
    </w:p>
    <w:p w:rsidR="00946DB8" w:rsidRDefault="00946DB8" w:rsidP="00946DB8">
      <w:pPr>
        <w:tabs>
          <w:tab w:val="left" w:pos="3402"/>
          <w:tab w:val="left" w:pos="3686"/>
        </w:tabs>
        <w:spacing w:after="120" w:line="240" w:lineRule="auto"/>
        <w:ind w:left="3686" w:hanging="3686"/>
        <w:jc w:val="both"/>
        <w:rPr>
          <w:sz w:val="24"/>
          <w:szCs w:val="24"/>
        </w:rPr>
      </w:pPr>
      <w:r>
        <w:rPr>
          <w:sz w:val="24"/>
          <w:szCs w:val="24"/>
        </w:rPr>
        <w:tab/>
      </w:r>
      <w:r>
        <w:rPr>
          <w:sz w:val="24"/>
          <w:szCs w:val="24"/>
        </w:rPr>
        <w:tab/>
      </w:r>
      <w:r>
        <w:rPr>
          <w:b/>
          <w:sz w:val="24"/>
          <w:szCs w:val="24"/>
        </w:rPr>
        <w:t xml:space="preserve">Eğitim-Kültür-Gençlik ve Spor Kom.: </w:t>
      </w:r>
      <w:r>
        <w:rPr>
          <w:sz w:val="24"/>
          <w:szCs w:val="24"/>
        </w:rPr>
        <w:t>Şeref TAN(Kom. Başk), Osman TURAN(Kom. Başk. V.), Etem GÜLER, Hasan ÖZCAN, Hasan AY.</w:t>
      </w:r>
    </w:p>
    <w:p w:rsidR="00946DB8" w:rsidRDefault="00946DB8" w:rsidP="00946DB8">
      <w:pPr>
        <w:tabs>
          <w:tab w:val="left" w:pos="3402"/>
          <w:tab w:val="left" w:pos="3686"/>
        </w:tabs>
        <w:spacing w:after="120" w:line="240" w:lineRule="auto"/>
        <w:ind w:left="3686" w:hanging="3686"/>
        <w:jc w:val="both"/>
        <w:rPr>
          <w:sz w:val="24"/>
          <w:szCs w:val="24"/>
        </w:rPr>
      </w:pPr>
      <w:r>
        <w:rPr>
          <w:sz w:val="24"/>
          <w:szCs w:val="24"/>
        </w:rPr>
        <w:tab/>
      </w:r>
      <w:r>
        <w:rPr>
          <w:sz w:val="24"/>
          <w:szCs w:val="24"/>
        </w:rPr>
        <w:tab/>
      </w:r>
      <w:r>
        <w:rPr>
          <w:b/>
          <w:sz w:val="24"/>
          <w:szCs w:val="24"/>
        </w:rPr>
        <w:t xml:space="preserve">Kadın-Erkek Fırsat Eşitliği Kom.: </w:t>
      </w:r>
      <w:r>
        <w:rPr>
          <w:sz w:val="24"/>
          <w:szCs w:val="24"/>
        </w:rPr>
        <w:t>Gülcan KIŞ(Kom. Başk), Zehra TOKGÖZ(Kom. Başk. V.), Ayla KOÇ IŞIK, Fatma Muazzez DEMİREL, Engin GÜNERİ.</w:t>
      </w:r>
    </w:p>
    <w:p w:rsidR="00666050" w:rsidRDefault="001F5EF9" w:rsidP="00666050">
      <w:pPr>
        <w:tabs>
          <w:tab w:val="left" w:pos="3402"/>
          <w:tab w:val="left" w:pos="3686"/>
        </w:tabs>
        <w:spacing w:after="120" w:line="240" w:lineRule="auto"/>
        <w:jc w:val="both"/>
        <w:rPr>
          <w:sz w:val="24"/>
          <w:szCs w:val="24"/>
        </w:rPr>
      </w:pPr>
      <w:r w:rsidRPr="0049426E">
        <w:rPr>
          <w:b/>
          <w:sz w:val="24"/>
          <w:szCs w:val="24"/>
        </w:rPr>
        <w:t>KOMİSYON RAPORU TARİHİ</w:t>
      </w:r>
      <w:r>
        <w:rPr>
          <w:b/>
          <w:sz w:val="24"/>
          <w:szCs w:val="24"/>
        </w:rPr>
        <w:tab/>
        <w:t xml:space="preserve">:    </w:t>
      </w:r>
      <w:r w:rsidR="00666050" w:rsidRPr="00666050">
        <w:rPr>
          <w:sz w:val="24"/>
          <w:szCs w:val="24"/>
        </w:rPr>
        <w:t>22</w:t>
      </w:r>
      <w:r w:rsidRPr="00666050">
        <w:rPr>
          <w:sz w:val="24"/>
          <w:szCs w:val="24"/>
        </w:rPr>
        <w:t>/0</w:t>
      </w:r>
      <w:r w:rsidR="00D36B08">
        <w:rPr>
          <w:sz w:val="24"/>
          <w:szCs w:val="24"/>
        </w:rPr>
        <w:t>6</w:t>
      </w:r>
      <w:r w:rsidRPr="00B53979">
        <w:rPr>
          <w:sz w:val="24"/>
          <w:szCs w:val="24"/>
        </w:rPr>
        <w:t>/2018</w:t>
      </w:r>
    </w:p>
    <w:p w:rsidR="00666050" w:rsidRDefault="001F5EF9" w:rsidP="00666050">
      <w:pPr>
        <w:tabs>
          <w:tab w:val="left" w:pos="3402"/>
          <w:tab w:val="left" w:pos="3686"/>
        </w:tabs>
        <w:spacing w:after="120" w:line="240" w:lineRule="auto"/>
        <w:jc w:val="both"/>
        <w:rPr>
          <w:rFonts w:ascii="Arial" w:hAnsi="Arial" w:cs="Arial"/>
          <w:b/>
        </w:rPr>
      </w:pPr>
      <w:r w:rsidRPr="00C217D8">
        <w:rPr>
          <w:rFonts w:ascii="Arial" w:hAnsi="Arial" w:cs="Arial"/>
          <w:b/>
          <w:sz w:val="24"/>
          <w:szCs w:val="24"/>
        </w:rPr>
        <w:t>KOMİSYON RAPORU</w:t>
      </w:r>
      <w:r w:rsidRPr="00C217D8">
        <w:rPr>
          <w:rFonts w:ascii="Arial" w:hAnsi="Arial" w:cs="Arial"/>
          <w:b/>
          <w:sz w:val="24"/>
          <w:szCs w:val="24"/>
        </w:rPr>
        <w:tab/>
      </w:r>
      <w:r w:rsidRPr="000B4C3F">
        <w:rPr>
          <w:rFonts w:ascii="Arial" w:hAnsi="Arial" w:cs="Arial"/>
          <w:b/>
        </w:rPr>
        <w:t>:</w:t>
      </w:r>
      <w:r w:rsidRPr="000B4C3F">
        <w:rPr>
          <w:rFonts w:ascii="Arial" w:hAnsi="Arial" w:cs="Arial"/>
        </w:rPr>
        <w:t xml:space="preserve">  </w:t>
      </w:r>
      <w:r w:rsidR="00666050">
        <w:rPr>
          <w:rFonts w:ascii="Arial" w:hAnsi="Arial" w:cs="Arial"/>
        </w:rPr>
        <w:t>Belediye Meclisin 04/06/2018 tarih ve 50 sayılı ara kararı ile komisyonlarımıza havale edilen Belediyemiz sınırları içerisindeki İstemihan Talay Caddesi 34. Cadde ile 3204 Sokak arasındaki mesafenin Belediyemiz İçkili Yer Bölgesine dahil edilmesi ile ilgili teklifin incelenmesi sonucunda;</w:t>
      </w:r>
    </w:p>
    <w:p w:rsidR="00666050" w:rsidRDefault="00666050" w:rsidP="00666050">
      <w:pPr>
        <w:tabs>
          <w:tab w:val="left" w:pos="3402"/>
          <w:tab w:val="left" w:pos="3686"/>
        </w:tabs>
        <w:spacing w:after="120" w:line="240" w:lineRule="auto"/>
        <w:jc w:val="both"/>
        <w:rPr>
          <w:rFonts w:ascii="Arial" w:hAnsi="Arial" w:cs="Arial"/>
        </w:rPr>
      </w:pPr>
      <w:r>
        <w:rPr>
          <w:rFonts w:ascii="Arial" w:hAnsi="Arial" w:cs="Arial"/>
        </w:rPr>
        <w:t>İşyeri Açma ve Çalıştırma Ruhsatlarına İlişkin Yönetmeliğin 29. maddesinde ise İçkili yer bölgesi, Mülki İdare Amirinin genel güvenlik ve asayiş durumu hakkındaki görüşü doğrultusunda belediye sınırları ve mücavir alanları içinde Belediye Meclisi, bu sınırlar dışında İl Genel Meclisi tarafından tespit edilir ve İçkili yer bölgesi haricinde içkili yer açılamaz denmektedir.İlgili yasa hükümlerine göre hazırlanan ve İdaremiz tarafından halen uygulanmakta olan “Yenişehir Belediyesi İçkili Yer Bölgesi” Mülki İdare Amirinin görüşü doğrultusunda krokisi hazırlanarak 04/01/2008 tarih ve 9 sayılı meclis kararı ile kabul edilmiştir.</w:t>
      </w:r>
    </w:p>
    <w:p w:rsidR="00666050" w:rsidRDefault="00666050" w:rsidP="00666050">
      <w:pPr>
        <w:tabs>
          <w:tab w:val="left" w:pos="3402"/>
          <w:tab w:val="left" w:pos="3686"/>
        </w:tabs>
        <w:spacing w:after="120" w:line="240" w:lineRule="auto"/>
        <w:jc w:val="both"/>
        <w:rPr>
          <w:rFonts w:ascii="Arial" w:hAnsi="Arial" w:cs="Arial"/>
        </w:rPr>
      </w:pPr>
      <w:r>
        <w:rPr>
          <w:rFonts w:ascii="Arial" w:hAnsi="Arial" w:cs="Arial"/>
        </w:rPr>
        <w:t>Sözkonusu teklif ile İçkili Yer Bölgesine dahil edilmesi istenilen yer için Mülki İdare Amirine görüş sorulmuş olup, İlçe Emniyet Müdürlüğünün 22/05/2018 tarih 91475125.64764/18/2726 sayılı yazıları ile de sözkonusu yerin içkili yerler krokine dahil edilmesinde genel güvenlik ve asayiş bakımından her hangi bir sakınca bulunmadığı yönünde görüş bildirilmiştir.</w:t>
      </w:r>
    </w:p>
    <w:p w:rsidR="00666050" w:rsidRDefault="00666050" w:rsidP="00666050">
      <w:pPr>
        <w:tabs>
          <w:tab w:val="left" w:pos="3402"/>
          <w:tab w:val="left" w:pos="3686"/>
        </w:tabs>
        <w:spacing w:after="120" w:line="240" w:lineRule="auto"/>
        <w:jc w:val="both"/>
        <w:rPr>
          <w:rFonts w:ascii="Arial" w:hAnsi="Arial" w:cs="Arial"/>
        </w:rPr>
      </w:pPr>
      <w:r>
        <w:rPr>
          <w:rFonts w:ascii="Arial" w:hAnsi="Arial" w:cs="Arial"/>
        </w:rPr>
        <w:t xml:space="preserve">Yukarıda yapılan açıklamalar neticesinde komisyonlarımızca; Mülki İdare Amirinin görüşü doğrultusunda teklif uygun görülerek İstemihan Talay Caddesi 34. Cadde ile 3204 Sokak arasındaki sağlı sollu mesafenin Belediyemiz İçkili Yerler Bölgesine dahil edilmesinin kabulüne oy çokluğu ile karar verildi. </w:t>
      </w:r>
    </w:p>
    <w:p w:rsidR="001D1D71" w:rsidRPr="0029032F" w:rsidRDefault="001D1D71" w:rsidP="001D1D71">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lastRenderedPageBreak/>
        <w:t>RAPOR NO</w:t>
      </w:r>
      <w:r w:rsidRPr="0029032F">
        <w:rPr>
          <w:rFonts w:ascii="Arial" w:hAnsi="Arial" w:cs="Arial"/>
          <w:b/>
          <w:sz w:val="24"/>
          <w:szCs w:val="24"/>
        </w:rPr>
        <w:tab/>
        <w:t>:</w:t>
      </w:r>
      <w:r w:rsidRPr="0029032F">
        <w:rPr>
          <w:rFonts w:ascii="Arial" w:hAnsi="Arial" w:cs="Arial"/>
          <w:b/>
          <w:sz w:val="24"/>
          <w:szCs w:val="24"/>
        </w:rPr>
        <w:tab/>
      </w:r>
      <w:r w:rsidRPr="001D1D71">
        <w:rPr>
          <w:rFonts w:ascii="Arial" w:hAnsi="Arial" w:cs="Arial"/>
          <w:sz w:val="24"/>
          <w:szCs w:val="24"/>
        </w:rPr>
        <w:t>5</w:t>
      </w:r>
    </w:p>
    <w:p w:rsidR="001D1D71" w:rsidRPr="0029032F" w:rsidRDefault="001D1D71" w:rsidP="001D1D71">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GÜNDEM TARİHİ</w:t>
      </w:r>
      <w:r w:rsidRPr="0029032F">
        <w:rPr>
          <w:rFonts w:ascii="Arial" w:hAnsi="Arial" w:cs="Arial"/>
          <w:b/>
          <w:sz w:val="24"/>
          <w:szCs w:val="24"/>
        </w:rPr>
        <w:tab/>
        <w:t>:</w:t>
      </w:r>
      <w:r w:rsidRPr="0029032F">
        <w:rPr>
          <w:rFonts w:ascii="Arial" w:hAnsi="Arial" w:cs="Arial"/>
          <w:b/>
          <w:sz w:val="24"/>
          <w:szCs w:val="24"/>
        </w:rPr>
        <w:tab/>
      </w:r>
      <w:r w:rsidRPr="0029032F">
        <w:rPr>
          <w:rFonts w:ascii="Arial" w:hAnsi="Arial" w:cs="Arial"/>
          <w:sz w:val="24"/>
          <w:szCs w:val="24"/>
        </w:rPr>
        <w:t>0</w:t>
      </w:r>
      <w:r>
        <w:rPr>
          <w:rFonts w:ascii="Arial" w:hAnsi="Arial" w:cs="Arial"/>
          <w:sz w:val="24"/>
          <w:szCs w:val="24"/>
        </w:rPr>
        <w:t>2</w:t>
      </w:r>
      <w:r w:rsidRPr="0029032F">
        <w:rPr>
          <w:rFonts w:ascii="Arial" w:hAnsi="Arial" w:cs="Arial"/>
          <w:sz w:val="24"/>
          <w:szCs w:val="24"/>
        </w:rPr>
        <w:t>/0</w:t>
      </w:r>
      <w:r>
        <w:rPr>
          <w:rFonts w:ascii="Arial" w:hAnsi="Arial" w:cs="Arial"/>
          <w:sz w:val="24"/>
          <w:szCs w:val="24"/>
        </w:rPr>
        <w:t>7</w:t>
      </w:r>
      <w:r w:rsidRPr="0029032F">
        <w:rPr>
          <w:rFonts w:ascii="Arial" w:hAnsi="Arial" w:cs="Arial"/>
          <w:sz w:val="24"/>
          <w:szCs w:val="24"/>
        </w:rPr>
        <w:t>/2018</w:t>
      </w:r>
    </w:p>
    <w:p w:rsidR="001D1D71" w:rsidRPr="0029032F" w:rsidRDefault="001D1D71" w:rsidP="001D1D71">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GÜNDEM SIRA NO</w:t>
      </w:r>
      <w:r w:rsidRPr="0029032F">
        <w:rPr>
          <w:rFonts w:ascii="Arial" w:hAnsi="Arial" w:cs="Arial"/>
          <w:b/>
          <w:sz w:val="24"/>
          <w:szCs w:val="24"/>
        </w:rPr>
        <w:tab/>
        <w:t>:</w:t>
      </w:r>
      <w:r w:rsidRPr="0029032F">
        <w:rPr>
          <w:rFonts w:ascii="Arial" w:hAnsi="Arial" w:cs="Arial"/>
          <w:b/>
          <w:sz w:val="24"/>
          <w:szCs w:val="24"/>
        </w:rPr>
        <w:tab/>
      </w:r>
      <w:r w:rsidRPr="001D1D71">
        <w:rPr>
          <w:rFonts w:ascii="Arial" w:hAnsi="Arial" w:cs="Arial"/>
          <w:sz w:val="24"/>
          <w:szCs w:val="24"/>
        </w:rPr>
        <w:t>10</w:t>
      </w:r>
    </w:p>
    <w:p w:rsidR="001D1D71" w:rsidRPr="0029032F" w:rsidRDefault="001D1D71" w:rsidP="001D1D71">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 xml:space="preserve">ARA KARAR TARİHİ </w:t>
      </w:r>
      <w:r w:rsidRPr="0029032F">
        <w:rPr>
          <w:rFonts w:ascii="Arial" w:hAnsi="Arial" w:cs="Arial"/>
          <w:b/>
          <w:sz w:val="24"/>
          <w:szCs w:val="24"/>
        </w:rPr>
        <w:tab/>
        <w:t>:</w:t>
      </w:r>
      <w:r w:rsidRPr="0029032F">
        <w:rPr>
          <w:rFonts w:ascii="Arial" w:hAnsi="Arial" w:cs="Arial"/>
          <w:b/>
          <w:sz w:val="24"/>
          <w:szCs w:val="24"/>
        </w:rPr>
        <w:tab/>
      </w:r>
      <w:r w:rsidRPr="0029032F">
        <w:rPr>
          <w:rFonts w:ascii="Arial" w:hAnsi="Arial" w:cs="Arial"/>
          <w:sz w:val="24"/>
          <w:szCs w:val="24"/>
        </w:rPr>
        <w:t>0</w:t>
      </w:r>
      <w:r>
        <w:rPr>
          <w:rFonts w:ascii="Arial" w:hAnsi="Arial" w:cs="Arial"/>
          <w:sz w:val="24"/>
          <w:szCs w:val="24"/>
        </w:rPr>
        <w:t>4</w:t>
      </w:r>
      <w:r w:rsidRPr="0029032F">
        <w:rPr>
          <w:rFonts w:ascii="Arial" w:hAnsi="Arial" w:cs="Arial"/>
          <w:sz w:val="24"/>
          <w:szCs w:val="24"/>
        </w:rPr>
        <w:t>/0</w:t>
      </w:r>
      <w:r>
        <w:rPr>
          <w:rFonts w:ascii="Arial" w:hAnsi="Arial" w:cs="Arial"/>
          <w:sz w:val="24"/>
          <w:szCs w:val="24"/>
        </w:rPr>
        <w:t>6</w:t>
      </w:r>
      <w:r w:rsidRPr="0029032F">
        <w:rPr>
          <w:rFonts w:ascii="Arial" w:hAnsi="Arial" w:cs="Arial"/>
          <w:sz w:val="24"/>
          <w:szCs w:val="24"/>
        </w:rPr>
        <w:t>/2018</w:t>
      </w:r>
    </w:p>
    <w:p w:rsidR="001D1D71" w:rsidRPr="0029032F" w:rsidRDefault="001D1D71" w:rsidP="001D1D71">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ARA KARAR NO</w:t>
      </w:r>
      <w:r w:rsidRPr="0029032F">
        <w:rPr>
          <w:rFonts w:ascii="Arial" w:hAnsi="Arial" w:cs="Arial"/>
          <w:b/>
          <w:sz w:val="24"/>
          <w:szCs w:val="24"/>
        </w:rPr>
        <w:tab/>
        <w:t>:</w:t>
      </w:r>
      <w:r w:rsidRPr="0029032F">
        <w:rPr>
          <w:rFonts w:ascii="Arial" w:hAnsi="Arial" w:cs="Arial"/>
          <w:b/>
          <w:sz w:val="24"/>
          <w:szCs w:val="24"/>
        </w:rPr>
        <w:tab/>
      </w:r>
      <w:r w:rsidRPr="001F5EF9">
        <w:rPr>
          <w:rFonts w:ascii="Arial" w:hAnsi="Arial" w:cs="Arial"/>
          <w:sz w:val="24"/>
          <w:szCs w:val="24"/>
        </w:rPr>
        <w:t>5</w:t>
      </w:r>
      <w:r>
        <w:rPr>
          <w:rFonts w:ascii="Arial" w:hAnsi="Arial" w:cs="Arial"/>
          <w:sz w:val="24"/>
          <w:szCs w:val="24"/>
        </w:rPr>
        <w:t>1</w:t>
      </w:r>
    </w:p>
    <w:p w:rsidR="001D1D71" w:rsidRDefault="001D1D71" w:rsidP="001D1D71">
      <w:pPr>
        <w:tabs>
          <w:tab w:val="left" w:pos="3402"/>
          <w:tab w:val="left" w:pos="3686"/>
        </w:tabs>
        <w:spacing w:after="120" w:line="240" w:lineRule="auto"/>
        <w:jc w:val="both"/>
        <w:rPr>
          <w:b/>
          <w:sz w:val="24"/>
          <w:szCs w:val="24"/>
        </w:rPr>
      </w:pPr>
      <w:r>
        <w:rPr>
          <w:b/>
          <w:sz w:val="24"/>
          <w:szCs w:val="24"/>
        </w:rPr>
        <w:t>KOMİSYON ADI</w:t>
      </w:r>
      <w:r>
        <w:rPr>
          <w:b/>
          <w:sz w:val="24"/>
          <w:szCs w:val="24"/>
        </w:rPr>
        <w:tab/>
        <w:t>:</w:t>
      </w:r>
      <w:r>
        <w:rPr>
          <w:b/>
          <w:sz w:val="24"/>
          <w:szCs w:val="24"/>
        </w:rPr>
        <w:tab/>
        <w:t>İmar Komisyonu ile Çevre Komisyonu</w:t>
      </w:r>
    </w:p>
    <w:p w:rsidR="001D1D71" w:rsidRDefault="001D1D71" w:rsidP="001D1D71">
      <w:pPr>
        <w:tabs>
          <w:tab w:val="left" w:pos="3402"/>
          <w:tab w:val="left" w:pos="3686"/>
        </w:tabs>
        <w:spacing w:after="120" w:line="240" w:lineRule="auto"/>
        <w:ind w:left="3686" w:hanging="3686"/>
        <w:jc w:val="both"/>
        <w:rPr>
          <w:sz w:val="24"/>
          <w:szCs w:val="24"/>
        </w:rPr>
      </w:pPr>
      <w:r>
        <w:rPr>
          <w:b/>
          <w:sz w:val="24"/>
          <w:szCs w:val="24"/>
        </w:rPr>
        <w:t>KOMİSYON ÜYELERİ İSİMLERİ</w:t>
      </w:r>
      <w:r>
        <w:rPr>
          <w:b/>
          <w:sz w:val="24"/>
          <w:szCs w:val="24"/>
        </w:rPr>
        <w:tab/>
        <w:t>:</w:t>
      </w:r>
      <w:r>
        <w:rPr>
          <w:b/>
          <w:sz w:val="24"/>
          <w:szCs w:val="24"/>
        </w:rPr>
        <w:tab/>
        <w:t xml:space="preserve">İmar Komisyonu: </w:t>
      </w:r>
      <w:r>
        <w:rPr>
          <w:sz w:val="24"/>
          <w:szCs w:val="24"/>
        </w:rPr>
        <w:t>Akın GÜNEŞ(Kom. Başk), Haydar ARICAN(Kom Başk. V), Davut SOYLAR, Yusuf KAPLAN, Zehra TOKGÖZ.</w:t>
      </w:r>
    </w:p>
    <w:p w:rsidR="00B53979" w:rsidRDefault="001D1D71" w:rsidP="001F5EF9">
      <w:pPr>
        <w:tabs>
          <w:tab w:val="left" w:pos="3402"/>
          <w:tab w:val="left" w:pos="3686"/>
        </w:tabs>
        <w:spacing w:after="120" w:line="240" w:lineRule="auto"/>
        <w:ind w:left="3686" w:hanging="3686"/>
        <w:jc w:val="both"/>
        <w:rPr>
          <w:sz w:val="24"/>
          <w:szCs w:val="24"/>
        </w:rPr>
      </w:pPr>
      <w:r>
        <w:rPr>
          <w:sz w:val="24"/>
          <w:szCs w:val="24"/>
        </w:rPr>
        <w:tab/>
      </w:r>
      <w:r>
        <w:rPr>
          <w:sz w:val="24"/>
          <w:szCs w:val="24"/>
        </w:rPr>
        <w:tab/>
      </w:r>
      <w:r>
        <w:rPr>
          <w:b/>
          <w:sz w:val="24"/>
          <w:szCs w:val="24"/>
        </w:rPr>
        <w:t xml:space="preserve">Çevre Komisyonu: </w:t>
      </w:r>
      <w:r>
        <w:rPr>
          <w:sz w:val="24"/>
          <w:szCs w:val="24"/>
        </w:rPr>
        <w:t>Nail OKAR (Kom. Bşk.), Enüs KORKMAZ (Kom.Bşk.Vek.), Ender ŞENER, Hüseyin ÖZVEREN, Hacı DAYAN.</w:t>
      </w:r>
    </w:p>
    <w:p w:rsidR="00BB3D38" w:rsidRDefault="001D1D71" w:rsidP="00BB3D38">
      <w:pPr>
        <w:tabs>
          <w:tab w:val="left" w:pos="3402"/>
          <w:tab w:val="left" w:pos="3686"/>
        </w:tabs>
        <w:spacing w:after="120" w:line="240" w:lineRule="auto"/>
        <w:jc w:val="both"/>
        <w:rPr>
          <w:sz w:val="24"/>
          <w:szCs w:val="24"/>
        </w:rPr>
      </w:pPr>
      <w:r w:rsidRPr="0049426E">
        <w:rPr>
          <w:b/>
          <w:sz w:val="24"/>
          <w:szCs w:val="24"/>
        </w:rPr>
        <w:t>KOMİSYON RAPORU TARİHİ</w:t>
      </w:r>
      <w:r>
        <w:rPr>
          <w:b/>
          <w:sz w:val="24"/>
          <w:szCs w:val="24"/>
        </w:rPr>
        <w:tab/>
        <w:t xml:space="preserve">:    </w:t>
      </w:r>
      <w:r w:rsidRPr="00BB3D38">
        <w:rPr>
          <w:sz w:val="24"/>
          <w:szCs w:val="24"/>
        </w:rPr>
        <w:t>08</w:t>
      </w:r>
      <w:r w:rsidRPr="00666050">
        <w:rPr>
          <w:sz w:val="24"/>
          <w:szCs w:val="24"/>
        </w:rPr>
        <w:t>/0</w:t>
      </w:r>
      <w:r>
        <w:rPr>
          <w:sz w:val="24"/>
          <w:szCs w:val="24"/>
        </w:rPr>
        <w:t>6</w:t>
      </w:r>
      <w:r w:rsidRPr="00B53979">
        <w:rPr>
          <w:sz w:val="24"/>
          <w:szCs w:val="24"/>
        </w:rPr>
        <w:t>/2018</w:t>
      </w:r>
    </w:p>
    <w:p w:rsidR="00BB3D38" w:rsidRPr="00BB3D38" w:rsidRDefault="00024F71" w:rsidP="00BB3D38">
      <w:pPr>
        <w:tabs>
          <w:tab w:val="left" w:pos="3402"/>
          <w:tab w:val="left" w:pos="3686"/>
        </w:tabs>
        <w:spacing w:after="120" w:line="240" w:lineRule="auto"/>
        <w:jc w:val="both"/>
        <w:rPr>
          <w:sz w:val="24"/>
          <w:szCs w:val="24"/>
        </w:rPr>
      </w:pPr>
      <w:r w:rsidRPr="00C217D8">
        <w:rPr>
          <w:rFonts w:ascii="Arial" w:hAnsi="Arial" w:cs="Arial"/>
          <w:b/>
          <w:sz w:val="24"/>
          <w:szCs w:val="24"/>
        </w:rPr>
        <w:t>KOMİSYON RAPORU</w:t>
      </w:r>
      <w:r w:rsidRPr="00C217D8">
        <w:rPr>
          <w:rFonts w:ascii="Arial" w:hAnsi="Arial" w:cs="Arial"/>
          <w:b/>
          <w:sz w:val="24"/>
          <w:szCs w:val="24"/>
        </w:rPr>
        <w:tab/>
      </w:r>
      <w:r w:rsidRPr="000B4C3F">
        <w:rPr>
          <w:rFonts w:ascii="Arial" w:hAnsi="Arial" w:cs="Arial"/>
          <w:b/>
        </w:rPr>
        <w:t>:</w:t>
      </w:r>
      <w:r w:rsidRPr="000B4C3F">
        <w:rPr>
          <w:rFonts w:ascii="Arial" w:hAnsi="Arial" w:cs="Arial"/>
        </w:rPr>
        <w:t xml:space="preserve">  </w:t>
      </w:r>
      <w:r w:rsidR="00BB3D38">
        <w:rPr>
          <w:rFonts w:ascii="Arial" w:hAnsi="Arial" w:cs="Arial"/>
          <w:sz w:val="24"/>
          <w:szCs w:val="24"/>
        </w:rPr>
        <w:t>Belediye Meclisin 04/06/2018 tarih ve 51 sayılı ara kararı ile komisyonlarımıza ortak havale edilen; “Pazar yerleri hakkında yönetmelik” gereği 31/12/2017 tarihinde süresi biten perşembe günü Aydınlıkevler Mahallesi Barbaros Bulvarı üzerinde, cuma günleri Gazi Mahallesi 1302 Sokakta ve pazartesi günü Çiftlikköy Mahallesinde açık alanda kurulan semt pazarları ile ilgili teklifin incelenmesi sonucunda</w:t>
      </w:r>
    </w:p>
    <w:p w:rsidR="001D1D71" w:rsidRDefault="00BB3D38" w:rsidP="00BB3D38">
      <w:pPr>
        <w:tabs>
          <w:tab w:val="left" w:pos="3402"/>
          <w:tab w:val="left" w:pos="3686"/>
        </w:tabs>
        <w:spacing w:after="120" w:line="240" w:lineRule="auto"/>
        <w:jc w:val="both"/>
        <w:rPr>
          <w:rFonts w:ascii="Arial" w:hAnsi="Arial" w:cs="Arial"/>
          <w:sz w:val="24"/>
          <w:szCs w:val="24"/>
        </w:rPr>
      </w:pPr>
      <w:r>
        <w:rPr>
          <w:rFonts w:ascii="Arial" w:hAnsi="Arial" w:cs="Arial"/>
          <w:sz w:val="24"/>
          <w:szCs w:val="24"/>
        </w:rPr>
        <w:t>Semt pazarlarının durumlarının incelenmesi için pazaryeri komisyonu kurularak gerekli incelemeler yapılması ve komisyon tarafından düzenlenecek rapor doğrultusunda gerekli karara bağlanması için zamana ihtiyaç duyulduğundan, komisyonlarımızca teklifin bir sonraki  meclis toplantısında görüşülmesine karar verildi.</w:t>
      </w:r>
    </w:p>
    <w:p w:rsidR="005550A9" w:rsidRDefault="005550A9" w:rsidP="00BB3D38">
      <w:pPr>
        <w:tabs>
          <w:tab w:val="left" w:pos="3402"/>
          <w:tab w:val="left" w:pos="3686"/>
        </w:tabs>
        <w:spacing w:after="120" w:line="240" w:lineRule="auto"/>
        <w:jc w:val="both"/>
        <w:rPr>
          <w:rFonts w:ascii="Arial" w:hAnsi="Arial" w:cs="Arial"/>
          <w:sz w:val="24"/>
          <w:szCs w:val="24"/>
        </w:rPr>
      </w:pPr>
    </w:p>
    <w:p w:rsidR="005550A9" w:rsidRDefault="005550A9" w:rsidP="00BB3D38">
      <w:pPr>
        <w:tabs>
          <w:tab w:val="left" w:pos="3402"/>
          <w:tab w:val="left" w:pos="3686"/>
        </w:tabs>
        <w:spacing w:after="120" w:line="240" w:lineRule="auto"/>
        <w:jc w:val="both"/>
        <w:rPr>
          <w:rFonts w:ascii="Arial" w:hAnsi="Arial" w:cs="Arial"/>
          <w:sz w:val="24"/>
          <w:szCs w:val="24"/>
        </w:rPr>
      </w:pPr>
    </w:p>
    <w:p w:rsidR="005550A9" w:rsidRDefault="005550A9" w:rsidP="00BB3D38">
      <w:pPr>
        <w:tabs>
          <w:tab w:val="left" w:pos="3402"/>
          <w:tab w:val="left" w:pos="3686"/>
        </w:tabs>
        <w:spacing w:after="120" w:line="240" w:lineRule="auto"/>
        <w:jc w:val="both"/>
        <w:rPr>
          <w:rFonts w:ascii="Arial" w:hAnsi="Arial" w:cs="Arial"/>
          <w:sz w:val="24"/>
          <w:szCs w:val="24"/>
        </w:rPr>
      </w:pPr>
    </w:p>
    <w:p w:rsidR="005550A9" w:rsidRDefault="005550A9" w:rsidP="00BB3D38">
      <w:pPr>
        <w:tabs>
          <w:tab w:val="left" w:pos="3402"/>
          <w:tab w:val="left" w:pos="3686"/>
        </w:tabs>
        <w:spacing w:after="120" w:line="240" w:lineRule="auto"/>
        <w:jc w:val="both"/>
        <w:rPr>
          <w:rFonts w:ascii="Arial" w:hAnsi="Arial" w:cs="Arial"/>
          <w:sz w:val="24"/>
          <w:szCs w:val="24"/>
        </w:rPr>
      </w:pPr>
    </w:p>
    <w:p w:rsidR="005550A9" w:rsidRDefault="005550A9" w:rsidP="00BB3D38">
      <w:pPr>
        <w:tabs>
          <w:tab w:val="left" w:pos="3402"/>
          <w:tab w:val="left" w:pos="3686"/>
        </w:tabs>
        <w:spacing w:after="120" w:line="240" w:lineRule="auto"/>
        <w:jc w:val="both"/>
        <w:rPr>
          <w:rFonts w:ascii="Arial" w:hAnsi="Arial" w:cs="Arial"/>
          <w:sz w:val="24"/>
          <w:szCs w:val="24"/>
        </w:rPr>
      </w:pPr>
    </w:p>
    <w:p w:rsidR="005550A9" w:rsidRDefault="005550A9" w:rsidP="00BB3D38">
      <w:pPr>
        <w:tabs>
          <w:tab w:val="left" w:pos="3402"/>
          <w:tab w:val="left" w:pos="3686"/>
        </w:tabs>
        <w:spacing w:after="120" w:line="240" w:lineRule="auto"/>
        <w:jc w:val="both"/>
        <w:rPr>
          <w:rFonts w:ascii="Arial" w:hAnsi="Arial" w:cs="Arial"/>
          <w:sz w:val="24"/>
          <w:szCs w:val="24"/>
        </w:rPr>
      </w:pPr>
    </w:p>
    <w:p w:rsidR="005550A9" w:rsidRDefault="005550A9" w:rsidP="00BB3D38">
      <w:pPr>
        <w:tabs>
          <w:tab w:val="left" w:pos="3402"/>
          <w:tab w:val="left" w:pos="3686"/>
        </w:tabs>
        <w:spacing w:after="120" w:line="240" w:lineRule="auto"/>
        <w:jc w:val="both"/>
        <w:rPr>
          <w:rFonts w:ascii="Arial" w:hAnsi="Arial" w:cs="Arial"/>
          <w:sz w:val="24"/>
          <w:szCs w:val="24"/>
        </w:rPr>
      </w:pPr>
    </w:p>
    <w:p w:rsidR="005550A9" w:rsidRDefault="005550A9" w:rsidP="00BB3D38">
      <w:pPr>
        <w:tabs>
          <w:tab w:val="left" w:pos="3402"/>
          <w:tab w:val="left" w:pos="3686"/>
        </w:tabs>
        <w:spacing w:after="120" w:line="240" w:lineRule="auto"/>
        <w:jc w:val="both"/>
        <w:rPr>
          <w:rFonts w:ascii="Arial" w:hAnsi="Arial" w:cs="Arial"/>
          <w:sz w:val="24"/>
          <w:szCs w:val="24"/>
        </w:rPr>
      </w:pPr>
    </w:p>
    <w:p w:rsidR="005550A9" w:rsidRDefault="005550A9" w:rsidP="00BB3D38">
      <w:pPr>
        <w:tabs>
          <w:tab w:val="left" w:pos="3402"/>
          <w:tab w:val="left" w:pos="3686"/>
        </w:tabs>
        <w:spacing w:after="120" w:line="240" w:lineRule="auto"/>
        <w:jc w:val="both"/>
        <w:rPr>
          <w:rFonts w:ascii="Arial" w:hAnsi="Arial" w:cs="Arial"/>
          <w:sz w:val="24"/>
          <w:szCs w:val="24"/>
        </w:rPr>
      </w:pPr>
    </w:p>
    <w:p w:rsidR="005550A9" w:rsidRDefault="005550A9" w:rsidP="00BB3D38">
      <w:pPr>
        <w:tabs>
          <w:tab w:val="left" w:pos="3402"/>
          <w:tab w:val="left" w:pos="3686"/>
        </w:tabs>
        <w:spacing w:after="120" w:line="240" w:lineRule="auto"/>
        <w:jc w:val="both"/>
        <w:rPr>
          <w:rFonts w:ascii="Arial" w:hAnsi="Arial" w:cs="Arial"/>
          <w:sz w:val="24"/>
          <w:szCs w:val="24"/>
        </w:rPr>
      </w:pPr>
    </w:p>
    <w:p w:rsidR="005550A9" w:rsidRDefault="005550A9" w:rsidP="00BB3D38">
      <w:pPr>
        <w:tabs>
          <w:tab w:val="left" w:pos="3402"/>
          <w:tab w:val="left" w:pos="3686"/>
        </w:tabs>
        <w:spacing w:after="120" w:line="240" w:lineRule="auto"/>
        <w:jc w:val="both"/>
        <w:rPr>
          <w:rFonts w:ascii="Arial" w:hAnsi="Arial" w:cs="Arial"/>
          <w:sz w:val="24"/>
          <w:szCs w:val="24"/>
        </w:rPr>
      </w:pPr>
    </w:p>
    <w:p w:rsidR="005550A9" w:rsidRDefault="005550A9" w:rsidP="00BB3D38">
      <w:pPr>
        <w:tabs>
          <w:tab w:val="left" w:pos="3402"/>
          <w:tab w:val="left" w:pos="3686"/>
        </w:tabs>
        <w:spacing w:after="120" w:line="240" w:lineRule="auto"/>
        <w:jc w:val="both"/>
        <w:rPr>
          <w:rFonts w:ascii="Arial" w:hAnsi="Arial" w:cs="Arial"/>
          <w:sz w:val="24"/>
          <w:szCs w:val="24"/>
        </w:rPr>
      </w:pPr>
    </w:p>
    <w:p w:rsidR="005550A9" w:rsidRDefault="005550A9" w:rsidP="00BB3D38">
      <w:pPr>
        <w:tabs>
          <w:tab w:val="left" w:pos="3402"/>
          <w:tab w:val="left" w:pos="3686"/>
        </w:tabs>
        <w:spacing w:after="120" w:line="240" w:lineRule="auto"/>
        <w:jc w:val="both"/>
        <w:rPr>
          <w:rFonts w:ascii="Arial" w:hAnsi="Arial" w:cs="Arial"/>
          <w:sz w:val="24"/>
          <w:szCs w:val="24"/>
        </w:rPr>
      </w:pPr>
    </w:p>
    <w:p w:rsidR="005550A9" w:rsidRDefault="005550A9" w:rsidP="00BB3D38">
      <w:pPr>
        <w:tabs>
          <w:tab w:val="left" w:pos="3402"/>
          <w:tab w:val="left" w:pos="3686"/>
        </w:tabs>
        <w:spacing w:after="120" w:line="240" w:lineRule="auto"/>
        <w:jc w:val="both"/>
        <w:rPr>
          <w:rFonts w:ascii="Arial" w:hAnsi="Arial" w:cs="Arial"/>
          <w:sz w:val="24"/>
          <w:szCs w:val="24"/>
        </w:rPr>
      </w:pPr>
    </w:p>
    <w:p w:rsidR="005550A9" w:rsidRPr="0029032F" w:rsidRDefault="005550A9" w:rsidP="005550A9">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lastRenderedPageBreak/>
        <w:t>RAPOR NO</w:t>
      </w:r>
      <w:r w:rsidRPr="0029032F">
        <w:rPr>
          <w:rFonts w:ascii="Arial" w:hAnsi="Arial" w:cs="Arial"/>
          <w:b/>
          <w:sz w:val="24"/>
          <w:szCs w:val="24"/>
        </w:rPr>
        <w:tab/>
        <w:t>:</w:t>
      </w:r>
      <w:r w:rsidRPr="0029032F">
        <w:rPr>
          <w:rFonts w:ascii="Arial" w:hAnsi="Arial" w:cs="Arial"/>
          <w:b/>
          <w:sz w:val="24"/>
          <w:szCs w:val="24"/>
        </w:rPr>
        <w:tab/>
      </w:r>
      <w:r>
        <w:rPr>
          <w:rFonts w:ascii="Arial" w:hAnsi="Arial" w:cs="Arial"/>
          <w:b/>
          <w:sz w:val="24"/>
          <w:szCs w:val="24"/>
        </w:rPr>
        <w:t>6</w:t>
      </w:r>
    </w:p>
    <w:p w:rsidR="005550A9" w:rsidRPr="0029032F" w:rsidRDefault="005550A9" w:rsidP="005550A9">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GÜNDEM TARİHİ</w:t>
      </w:r>
      <w:r w:rsidRPr="0029032F">
        <w:rPr>
          <w:rFonts w:ascii="Arial" w:hAnsi="Arial" w:cs="Arial"/>
          <w:b/>
          <w:sz w:val="24"/>
          <w:szCs w:val="24"/>
        </w:rPr>
        <w:tab/>
        <w:t>:</w:t>
      </w:r>
      <w:r w:rsidRPr="0029032F">
        <w:rPr>
          <w:rFonts w:ascii="Arial" w:hAnsi="Arial" w:cs="Arial"/>
          <w:b/>
          <w:sz w:val="24"/>
          <w:szCs w:val="24"/>
        </w:rPr>
        <w:tab/>
      </w:r>
      <w:r w:rsidRPr="0029032F">
        <w:rPr>
          <w:rFonts w:ascii="Arial" w:hAnsi="Arial" w:cs="Arial"/>
          <w:sz w:val="24"/>
          <w:szCs w:val="24"/>
        </w:rPr>
        <w:t>0</w:t>
      </w:r>
      <w:r>
        <w:rPr>
          <w:rFonts w:ascii="Arial" w:hAnsi="Arial" w:cs="Arial"/>
          <w:sz w:val="24"/>
          <w:szCs w:val="24"/>
        </w:rPr>
        <w:t>2</w:t>
      </w:r>
      <w:r w:rsidRPr="0029032F">
        <w:rPr>
          <w:rFonts w:ascii="Arial" w:hAnsi="Arial" w:cs="Arial"/>
          <w:sz w:val="24"/>
          <w:szCs w:val="24"/>
        </w:rPr>
        <w:t>/0</w:t>
      </w:r>
      <w:r>
        <w:rPr>
          <w:rFonts w:ascii="Arial" w:hAnsi="Arial" w:cs="Arial"/>
          <w:sz w:val="24"/>
          <w:szCs w:val="24"/>
        </w:rPr>
        <w:t>7</w:t>
      </w:r>
      <w:r w:rsidRPr="0029032F">
        <w:rPr>
          <w:rFonts w:ascii="Arial" w:hAnsi="Arial" w:cs="Arial"/>
          <w:sz w:val="24"/>
          <w:szCs w:val="24"/>
        </w:rPr>
        <w:t>/2018</w:t>
      </w:r>
    </w:p>
    <w:p w:rsidR="005550A9" w:rsidRPr="0029032F" w:rsidRDefault="005550A9" w:rsidP="005550A9">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GÜNDEM SIRA NO</w:t>
      </w:r>
      <w:r w:rsidRPr="0029032F">
        <w:rPr>
          <w:rFonts w:ascii="Arial" w:hAnsi="Arial" w:cs="Arial"/>
          <w:b/>
          <w:sz w:val="24"/>
          <w:szCs w:val="24"/>
        </w:rPr>
        <w:tab/>
        <w:t>:</w:t>
      </w:r>
      <w:r w:rsidRPr="0029032F">
        <w:rPr>
          <w:rFonts w:ascii="Arial" w:hAnsi="Arial" w:cs="Arial"/>
          <w:b/>
          <w:sz w:val="24"/>
          <w:szCs w:val="24"/>
        </w:rPr>
        <w:tab/>
      </w:r>
      <w:r w:rsidRPr="001D1D71">
        <w:rPr>
          <w:rFonts w:ascii="Arial" w:hAnsi="Arial" w:cs="Arial"/>
          <w:sz w:val="24"/>
          <w:szCs w:val="24"/>
        </w:rPr>
        <w:t>1</w:t>
      </w:r>
      <w:r>
        <w:rPr>
          <w:rFonts w:ascii="Arial" w:hAnsi="Arial" w:cs="Arial"/>
          <w:sz w:val="24"/>
          <w:szCs w:val="24"/>
        </w:rPr>
        <w:t>1</w:t>
      </w:r>
    </w:p>
    <w:p w:rsidR="005550A9" w:rsidRPr="0029032F" w:rsidRDefault="005550A9" w:rsidP="005550A9">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 xml:space="preserve">ARA KARAR TARİHİ </w:t>
      </w:r>
      <w:r w:rsidRPr="0029032F">
        <w:rPr>
          <w:rFonts w:ascii="Arial" w:hAnsi="Arial" w:cs="Arial"/>
          <w:b/>
          <w:sz w:val="24"/>
          <w:szCs w:val="24"/>
        </w:rPr>
        <w:tab/>
        <w:t>:</w:t>
      </w:r>
      <w:r w:rsidRPr="0029032F">
        <w:rPr>
          <w:rFonts w:ascii="Arial" w:hAnsi="Arial" w:cs="Arial"/>
          <w:b/>
          <w:sz w:val="24"/>
          <w:szCs w:val="24"/>
        </w:rPr>
        <w:tab/>
      </w:r>
      <w:r w:rsidRPr="0029032F">
        <w:rPr>
          <w:rFonts w:ascii="Arial" w:hAnsi="Arial" w:cs="Arial"/>
          <w:sz w:val="24"/>
          <w:szCs w:val="24"/>
        </w:rPr>
        <w:t>0</w:t>
      </w:r>
      <w:r>
        <w:rPr>
          <w:rFonts w:ascii="Arial" w:hAnsi="Arial" w:cs="Arial"/>
          <w:sz w:val="24"/>
          <w:szCs w:val="24"/>
        </w:rPr>
        <w:t>4</w:t>
      </w:r>
      <w:r w:rsidRPr="0029032F">
        <w:rPr>
          <w:rFonts w:ascii="Arial" w:hAnsi="Arial" w:cs="Arial"/>
          <w:sz w:val="24"/>
          <w:szCs w:val="24"/>
        </w:rPr>
        <w:t>/0</w:t>
      </w:r>
      <w:r>
        <w:rPr>
          <w:rFonts w:ascii="Arial" w:hAnsi="Arial" w:cs="Arial"/>
          <w:sz w:val="24"/>
          <w:szCs w:val="24"/>
        </w:rPr>
        <w:t>6</w:t>
      </w:r>
      <w:r w:rsidRPr="0029032F">
        <w:rPr>
          <w:rFonts w:ascii="Arial" w:hAnsi="Arial" w:cs="Arial"/>
          <w:sz w:val="24"/>
          <w:szCs w:val="24"/>
        </w:rPr>
        <w:t>/2018</w:t>
      </w:r>
    </w:p>
    <w:p w:rsidR="005550A9" w:rsidRPr="0029032F" w:rsidRDefault="005550A9" w:rsidP="005550A9">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ARA KARAR NO</w:t>
      </w:r>
      <w:r w:rsidRPr="0029032F">
        <w:rPr>
          <w:rFonts w:ascii="Arial" w:hAnsi="Arial" w:cs="Arial"/>
          <w:b/>
          <w:sz w:val="24"/>
          <w:szCs w:val="24"/>
        </w:rPr>
        <w:tab/>
        <w:t>:</w:t>
      </w:r>
      <w:r w:rsidRPr="0029032F">
        <w:rPr>
          <w:rFonts w:ascii="Arial" w:hAnsi="Arial" w:cs="Arial"/>
          <w:b/>
          <w:sz w:val="24"/>
          <w:szCs w:val="24"/>
        </w:rPr>
        <w:tab/>
      </w:r>
      <w:r w:rsidRPr="001F5EF9">
        <w:rPr>
          <w:rFonts w:ascii="Arial" w:hAnsi="Arial" w:cs="Arial"/>
          <w:sz w:val="24"/>
          <w:szCs w:val="24"/>
        </w:rPr>
        <w:t>5</w:t>
      </w:r>
      <w:r>
        <w:rPr>
          <w:rFonts w:ascii="Arial" w:hAnsi="Arial" w:cs="Arial"/>
          <w:sz w:val="24"/>
          <w:szCs w:val="24"/>
        </w:rPr>
        <w:t>2</w:t>
      </w:r>
    </w:p>
    <w:p w:rsidR="005550A9" w:rsidRDefault="005550A9" w:rsidP="005550A9">
      <w:pPr>
        <w:tabs>
          <w:tab w:val="left" w:pos="3402"/>
          <w:tab w:val="left" w:pos="3686"/>
        </w:tabs>
        <w:spacing w:after="120" w:line="240" w:lineRule="auto"/>
        <w:jc w:val="both"/>
        <w:rPr>
          <w:b/>
          <w:sz w:val="24"/>
          <w:szCs w:val="24"/>
        </w:rPr>
      </w:pPr>
      <w:r>
        <w:rPr>
          <w:b/>
          <w:sz w:val="24"/>
          <w:szCs w:val="24"/>
        </w:rPr>
        <w:t>KOMİSYON ADI</w:t>
      </w:r>
      <w:r>
        <w:rPr>
          <w:b/>
          <w:sz w:val="24"/>
          <w:szCs w:val="24"/>
        </w:rPr>
        <w:tab/>
        <w:t>:</w:t>
      </w:r>
      <w:r>
        <w:rPr>
          <w:b/>
          <w:sz w:val="24"/>
          <w:szCs w:val="24"/>
        </w:rPr>
        <w:tab/>
        <w:t>İmar Komisyonu ile Çevre Komisyonu</w:t>
      </w:r>
    </w:p>
    <w:p w:rsidR="005550A9" w:rsidRDefault="005550A9" w:rsidP="005550A9">
      <w:pPr>
        <w:tabs>
          <w:tab w:val="left" w:pos="3402"/>
          <w:tab w:val="left" w:pos="3686"/>
        </w:tabs>
        <w:spacing w:after="120" w:line="240" w:lineRule="auto"/>
        <w:ind w:left="3686" w:hanging="3686"/>
        <w:jc w:val="both"/>
        <w:rPr>
          <w:sz w:val="24"/>
          <w:szCs w:val="24"/>
        </w:rPr>
      </w:pPr>
      <w:r>
        <w:rPr>
          <w:b/>
          <w:sz w:val="24"/>
          <w:szCs w:val="24"/>
        </w:rPr>
        <w:t>KOMİSYON ÜYELERİ İSİMLERİ</w:t>
      </w:r>
      <w:r>
        <w:rPr>
          <w:b/>
          <w:sz w:val="24"/>
          <w:szCs w:val="24"/>
        </w:rPr>
        <w:tab/>
        <w:t>:</w:t>
      </w:r>
      <w:r>
        <w:rPr>
          <w:b/>
          <w:sz w:val="24"/>
          <w:szCs w:val="24"/>
        </w:rPr>
        <w:tab/>
        <w:t xml:space="preserve">İmar Komisyonu: </w:t>
      </w:r>
      <w:r>
        <w:rPr>
          <w:sz w:val="24"/>
          <w:szCs w:val="24"/>
        </w:rPr>
        <w:t>Akın GÜNEŞ(Kom. Başk), Haydar ARICAN(Kom Başk. V), Davut SOYLAR, Yusuf KAPLAN, Zehra TOKGÖZ.</w:t>
      </w:r>
    </w:p>
    <w:p w:rsidR="005550A9" w:rsidRDefault="005550A9" w:rsidP="005550A9">
      <w:pPr>
        <w:tabs>
          <w:tab w:val="left" w:pos="3402"/>
          <w:tab w:val="left" w:pos="3686"/>
        </w:tabs>
        <w:spacing w:after="120" w:line="240" w:lineRule="auto"/>
        <w:ind w:left="3686" w:hanging="3686"/>
        <w:jc w:val="both"/>
        <w:rPr>
          <w:sz w:val="24"/>
          <w:szCs w:val="24"/>
        </w:rPr>
      </w:pPr>
      <w:r>
        <w:rPr>
          <w:sz w:val="24"/>
          <w:szCs w:val="24"/>
        </w:rPr>
        <w:tab/>
      </w:r>
      <w:r>
        <w:rPr>
          <w:sz w:val="24"/>
          <w:szCs w:val="24"/>
        </w:rPr>
        <w:tab/>
      </w:r>
      <w:r>
        <w:rPr>
          <w:b/>
          <w:sz w:val="24"/>
          <w:szCs w:val="24"/>
        </w:rPr>
        <w:t xml:space="preserve">Çevre Komisyonu: </w:t>
      </w:r>
      <w:r>
        <w:rPr>
          <w:sz w:val="24"/>
          <w:szCs w:val="24"/>
        </w:rPr>
        <w:t>Nail OKAR (Kom. Bşk.), Enüs KORKMAZ (Kom.Bşk.Vek.), Ender ŞENER, Hüseyin ÖZVEREN, Hacı DAYAN.</w:t>
      </w:r>
    </w:p>
    <w:p w:rsidR="00410D5D" w:rsidRDefault="005550A9" w:rsidP="00410D5D">
      <w:pPr>
        <w:tabs>
          <w:tab w:val="left" w:pos="3402"/>
          <w:tab w:val="left" w:pos="3686"/>
        </w:tabs>
        <w:spacing w:after="120" w:line="240" w:lineRule="auto"/>
        <w:jc w:val="both"/>
        <w:rPr>
          <w:sz w:val="24"/>
          <w:szCs w:val="24"/>
        </w:rPr>
      </w:pPr>
      <w:r w:rsidRPr="0049426E">
        <w:rPr>
          <w:b/>
          <w:sz w:val="24"/>
          <w:szCs w:val="24"/>
        </w:rPr>
        <w:t>KOMİSYON RAPORU TARİHİ</w:t>
      </w:r>
      <w:r>
        <w:rPr>
          <w:b/>
          <w:sz w:val="24"/>
          <w:szCs w:val="24"/>
        </w:rPr>
        <w:tab/>
        <w:t xml:space="preserve">:    </w:t>
      </w:r>
      <w:r w:rsidRPr="00BB3D38">
        <w:rPr>
          <w:sz w:val="24"/>
          <w:szCs w:val="24"/>
        </w:rPr>
        <w:t>0</w:t>
      </w:r>
      <w:r>
        <w:rPr>
          <w:sz w:val="24"/>
          <w:szCs w:val="24"/>
        </w:rPr>
        <w:t>6</w:t>
      </w:r>
      <w:r w:rsidRPr="00666050">
        <w:rPr>
          <w:sz w:val="24"/>
          <w:szCs w:val="24"/>
        </w:rPr>
        <w:t>/0</w:t>
      </w:r>
      <w:r>
        <w:rPr>
          <w:sz w:val="24"/>
          <w:szCs w:val="24"/>
        </w:rPr>
        <w:t>6</w:t>
      </w:r>
      <w:r w:rsidRPr="00B53979">
        <w:rPr>
          <w:sz w:val="24"/>
          <w:szCs w:val="24"/>
        </w:rPr>
        <w:t>/2018</w:t>
      </w:r>
    </w:p>
    <w:p w:rsidR="00410D5D" w:rsidRDefault="005550A9" w:rsidP="00410D5D">
      <w:pPr>
        <w:tabs>
          <w:tab w:val="left" w:pos="3402"/>
          <w:tab w:val="left" w:pos="3686"/>
        </w:tabs>
        <w:spacing w:after="120" w:line="240" w:lineRule="auto"/>
        <w:jc w:val="both"/>
        <w:rPr>
          <w:sz w:val="24"/>
          <w:szCs w:val="24"/>
        </w:rPr>
      </w:pPr>
      <w:r w:rsidRPr="00C217D8">
        <w:rPr>
          <w:rFonts w:ascii="Arial" w:hAnsi="Arial" w:cs="Arial"/>
          <w:b/>
          <w:sz w:val="24"/>
          <w:szCs w:val="24"/>
        </w:rPr>
        <w:t>KOMİSYON RAPORU</w:t>
      </w:r>
      <w:r w:rsidRPr="00C217D8">
        <w:rPr>
          <w:rFonts w:ascii="Arial" w:hAnsi="Arial" w:cs="Arial"/>
          <w:b/>
          <w:sz w:val="24"/>
          <w:szCs w:val="24"/>
        </w:rPr>
        <w:tab/>
      </w:r>
      <w:r w:rsidRPr="000B4C3F">
        <w:rPr>
          <w:rFonts w:ascii="Arial" w:hAnsi="Arial" w:cs="Arial"/>
          <w:b/>
        </w:rPr>
        <w:t>:</w:t>
      </w:r>
      <w:r w:rsidRPr="000B4C3F">
        <w:rPr>
          <w:rFonts w:ascii="Arial" w:hAnsi="Arial" w:cs="Arial"/>
        </w:rPr>
        <w:t xml:space="preserve"> </w:t>
      </w:r>
      <w:r>
        <w:rPr>
          <w:rFonts w:ascii="Arial" w:hAnsi="Arial" w:cs="Arial"/>
        </w:rPr>
        <w:tab/>
      </w:r>
      <w:r w:rsidRPr="000B4C3F">
        <w:rPr>
          <w:rFonts w:ascii="Arial" w:hAnsi="Arial" w:cs="Arial"/>
        </w:rPr>
        <w:t xml:space="preserve"> </w:t>
      </w:r>
      <w:r w:rsidR="00410D5D">
        <w:rPr>
          <w:rFonts w:ascii="Arial" w:hAnsi="Arial" w:cs="Arial"/>
        </w:rPr>
        <w:t>Belediye Meclisin 04/06/2018 tarih ve 52 sayılı ara kararı ile komisyonlarımıza havale edilen Belediyemiz sınırları içerisinde ‘‘Kuzeyde otoban, Güneyde Adnan Menderes Bulvarı, Doğuda Müftü Deresi ve Batıda Yenişehir Çiftlikköy Mahallesi’’ olmak üzere ahır, ağıl, barınak vb. yerler yaparak, buralarda büyükbaş, küçükbaş, at, eşek, domuz vb tırnaklı hayvan beslenmesinin yasaklanmasıyla ilgili teklifin incelenmesi sonucunda;</w:t>
      </w:r>
    </w:p>
    <w:p w:rsidR="00410D5D" w:rsidRDefault="00410D5D" w:rsidP="00410D5D">
      <w:pPr>
        <w:tabs>
          <w:tab w:val="left" w:pos="3402"/>
          <w:tab w:val="left" w:pos="3686"/>
        </w:tabs>
        <w:spacing w:after="120" w:line="240" w:lineRule="auto"/>
        <w:jc w:val="both"/>
        <w:rPr>
          <w:rFonts w:ascii="Arial" w:hAnsi="Arial" w:cs="Arial"/>
        </w:rPr>
      </w:pPr>
      <w:r>
        <w:rPr>
          <w:rFonts w:ascii="Arial" w:hAnsi="Arial" w:cs="Arial"/>
        </w:rPr>
        <w:t>06/05/1930 tarih ve 1489 sayılı Resmi Gazete’de yayımlanarak yürürlüğe giren 1593 Sayılı Umumi Hıfzıssıhha Kanunu’nun 246. Maddesinde; ‘‘Yirmi binden fazla nüfusu olan şehirlerde umumi caddelerde veya belediyelerce tayin edilecek mıntıkalar içinde hayvan ahırı bulundurulması memnudur.’’ denilmektedir.</w:t>
      </w:r>
    </w:p>
    <w:p w:rsidR="00410D5D" w:rsidRDefault="00410D5D" w:rsidP="00410D5D">
      <w:pPr>
        <w:tabs>
          <w:tab w:val="left" w:pos="3402"/>
          <w:tab w:val="left" w:pos="3686"/>
        </w:tabs>
        <w:spacing w:after="120" w:line="240" w:lineRule="auto"/>
        <w:jc w:val="both"/>
        <w:rPr>
          <w:rFonts w:ascii="Arial" w:hAnsi="Arial" w:cs="Arial"/>
        </w:rPr>
      </w:pPr>
      <w:r>
        <w:rPr>
          <w:rFonts w:ascii="Arial" w:hAnsi="Arial" w:cs="Arial"/>
        </w:rPr>
        <w:t>Aynı kanunun 282. Maddesinde; ‘‘Bu kanunda yazılı olan yasaklara aykırı hareket edenler veya zorunluluklara uymayanlara, fiilleri ayrıca suç oluşturmadığı takdirde, iki yüz elli Türk Lirasından bin Türk Lirasına kadar idari para cezası verilir’’, Yine aynı Kanunun 294. Maddesinin 2. Fıkrasında ise; ‘‘Bu kanunda yazılı olan idari para cezaları mahalli mülki amir tarafından verilir’’ denilmektedir. 1593 Sayılı Umumi Hıfzıssıhha Kanunu’nun 246. Maddesi belediyelere hayvan ahırı bulundurulamayacak alanları belirleyebilme yetkisi vermiş ve bu alanda hayvan ahırı bulundurmayı yasaklamıştır. Aynı Kanun’un 282 ve 294. Maddelerinde ise Bu yasağa aykırı hareket edenlere veya zorunluluklara uymayanlara, fiilleri ayrıca suç oluşturmadığı taktirde mahalli mülki amir tarafından idari para cezası verileceği öngörülmüştür.</w:t>
      </w:r>
    </w:p>
    <w:p w:rsidR="005550A9" w:rsidRDefault="00410D5D" w:rsidP="00410D5D">
      <w:pPr>
        <w:tabs>
          <w:tab w:val="left" w:pos="3402"/>
          <w:tab w:val="left" w:pos="3686"/>
        </w:tabs>
        <w:spacing w:after="120" w:line="240" w:lineRule="auto"/>
        <w:jc w:val="both"/>
        <w:rPr>
          <w:rFonts w:ascii="Arial" w:hAnsi="Arial" w:cs="Arial"/>
          <w:sz w:val="24"/>
          <w:szCs w:val="24"/>
        </w:rPr>
      </w:pPr>
      <w:r>
        <w:rPr>
          <w:rFonts w:ascii="Arial" w:hAnsi="Arial" w:cs="Arial"/>
        </w:rPr>
        <w:t>3194 sayılı İmar Kanunu’nun 8. Maddesinin (ğ) bendi, 6360 sayılı ‘‘On Dört İlde Büyükşehir Belediyesi ve Yirmi Yedi İlçe Kurulması ile Bazı Kanun ve Kanun Hükmünde Kararnamelerde Değişiklik Yapılmasına Dair Kanun’’ ve ‘‘Gıda, Tarım ve Hayvancılık Bakanlığı Hayvancılık Genel Müdürlüğü tarafından Valiliklere gönderilen 27.01.2014 tarih ve 370 sayılı yazıda bahsedilen hususlar da göz önüne alınarak ‘‘Kuzeyde otoban, Güneyde Adnan Menderes Bulvarı, Doğuda Müftü Deresi ve Batıda Yenişehir Çiftlikköy Mahallesi’’ olmak üzere bu sınırlar dahilinde ahır, ağıl, barınak vb. yerler yaparak, buralarda büyükbaş, küçükbaş, at, eşek, domuz vb tırnaklı hayvan beslenmesinin yasaklanmasının kabulüne oy birliği ile karar verildi.</w:t>
      </w:r>
      <w:r w:rsidR="005550A9">
        <w:rPr>
          <w:rFonts w:ascii="Arial" w:hAnsi="Arial" w:cs="Arial"/>
          <w:sz w:val="24"/>
          <w:szCs w:val="24"/>
        </w:rPr>
        <w:t>.</w:t>
      </w:r>
    </w:p>
    <w:p w:rsidR="00410D5D" w:rsidRDefault="00410D5D" w:rsidP="00410D5D">
      <w:pPr>
        <w:tabs>
          <w:tab w:val="left" w:pos="3402"/>
          <w:tab w:val="left" w:pos="3686"/>
        </w:tabs>
        <w:spacing w:after="120" w:line="240" w:lineRule="auto"/>
        <w:jc w:val="both"/>
        <w:rPr>
          <w:rFonts w:ascii="Arial" w:hAnsi="Arial" w:cs="Arial"/>
          <w:sz w:val="24"/>
          <w:szCs w:val="24"/>
        </w:rPr>
      </w:pPr>
    </w:p>
    <w:p w:rsidR="00410D5D" w:rsidRDefault="00410D5D" w:rsidP="00410D5D">
      <w:pPr>
        <w:tabs>
          <w:tab w:val="left" w:pos="3402"/>
          <w:tab w:val="left" w:pos="3686"/>
        </w:tabs>
        <w:spacing w:after="120" w:line="240" w:lineRule="auto"/>
        <w:jc w:val="both"/>
        <w:rPr>
          <w:rFonts w:ascii="Arial" w:hAnsi="Arial" w:cs="Arial"/>
          <w:sz w:val="24"/>
          <w:szCs w:val="24"/>
        </w:rPr>
      </w:pPr>
    </w:p>
    <w:p w:rsidR="005550A9" w:rsidRDefault="005550A9" w:rsidP="00BB3D38">
      <w:pPr>
        <w:tabs>
          <w:tab w:val="left" w:pos="3402"/>
          <w:tab w:val="left" w:pos="3686"/>
        </w:tabs>
        <w:spacing w:after="120" w:line="240" w:lineRule="auto"/>
        <w:jc w:val="both"/>
        <w:rPr>
          <w:sz w:val="24"/>
          <w:szCs w:val="24"/>
        </w:rPr>
      </w:pPr>
    </w:p>
    <w:p w:rsidR="00410D5D" w:rsidRPr="0029032F" w:rsidRDefault="00410D5D" w:rsidP="00410D5D">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lastRenderedPageBreak/>
        <w:t>RAPOR NO</w:t>
      </w:r>
      <w:r w:rsidRPr="0029032F">
        <w:rPr>
          <w:rFonts w:ascii="Arial" w:hAnsi="Arial" w:cs="Arial"/>
          <w:b/>
          <w:sz w:val="24"/>
          <w:szCs w:val="24"/>
        </w:rPr>
        <w:tab/>
        <w:t>:</w:t>
      </w:r>
      <w:r w:rsidRPr="0029032F">
        <w:rPr>
          <w:rFonts w:ascii="Arial" w:hAnsi="Arial" w:cs="Arial"/>
          <w:b/>
          <w:sz w:val="24"/>
          <w:szCs w:val="24"/>
        </w:rPr>
        <w:tab/>
      </w:r>
      <w:r w:rsidRPr="00410D5D">
        <w:rPr>
          <w:rFonts w:ascii="Arial" w:hAnsi="Arial" w:cs="Arial"/>
          <w:sz w:val="24"/>
          <w:szCs w:val="24"/>
        </w:rPr>
        <w:t>7</w:t>
      </w:r>
    </w:p>
    <w:p w:rsidR="00410D5D" w:rsidRPr="0029032F" w:rsidRDefault="00410D5D" w:rsidP="00410D5D">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GÜNDEM TARİHİ</w:t>
      </w:r>
      <w:r w:rsidRPr="0029032F">
        <w:rPr>
          <w:rFonts w:ascii="Arial" w:hAnsi="Arial" w:cs="Arial"/>
          <w:b/>
          <w:sz w:val="24"/>
          <w:szCs w:val="24"/>
        </w:rPr>
        <w:tab/>
        <w:t>:</w:t>
      </w:r>
      <w:r w:rsidRPr="0029032F">
        <w:rPr>
          <w:rFonts w:ascii="Arial" w:hAnsi="Arial" w:cs="Arial"/>
          <w:b/>
          <w:sz w:val="24"/>
          <w:szCs w:val="24"/>
        </w:rPr>
        <w:tab/>
      </w:r>
      <w:r w:rsidRPr="0029032F">
        <w:rPr>
          <w:rFonts w:ascii="Arial" w:hAnsi="Arial" w:cs="Arial"/>
          <w:sz w:val="24"/>
          <w:szCs w:val="24"/>
        </w:rPr>
        <w:t>0</w:t>
      </w:r>
      <w:r>
        <w:rPr>
          <w:rFonts w:ascii="Arial" w:hAnsi="Arial" w:cs="Arial"/>
          <w:sz w:val="24"/>
          <w:szCs w:val="24"/>
        </w:rPr>
        <w:t>2</w:t>
      </w:r>
      <w:r w:rsidRPr="0029032F">
        <w:rPr>
          <w:rFonts w:ascii="Arial" w:hAnsi="Arial" w:cs="Arial"/>
          <w:sz w:val="24"/>
          <w:szCs w:val="24"/>
        </w:rPr>
        <w:t>/0</w:t>
      </w:r>
      <w:r>
        <w:rPr>
          <w:rFonts w:ascii="Arial" w:hAnsi="Arial" w:cs="Arial"/>
          <w:sz w:val="24"/>
          <w:szCs w:val="24"/>
        </w:rPr>
        <w:t>7</w:t>
      </w:r>
      <w:r w:rsidRPr="0029032F">
        <w:rPr>
          <w:rFonts w:ascii="Arial" w:hAnsi="Arial" w:cs="Arial"/>
          <w:sz w:val="24"/>
          <w:szCs w:val="24"/>
        </w:rPr>
        <w:t>/2018</w:t>
      </w:r>
    </w:p>
    <w:p w:rsidR="00410D5D" w:rsidRPr="0029032F" w:rsidRDefault="00410D5D" w:rsidP="00410D5D">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GÜNDEM SIRA NO</w:t>
      </w:r>
      <w:r w:rsidRPr="0029032F">
        <w:rPr>
          <w:rFonts w:ascii="Arial" w:hAnsi="Arial" w:cs="Arial"/>
          <w:b/>
          <w:sz w:val="24"/>
          <w:szCs w:val="24"/>
        </w:rPr>
        <w:tab/>
        <w:t>:</w:t>
      </w:r>
      <w:r w:rsidRPr="0029032F">
        <w:rPr>
          <w:rFonts w:ascii="Arial" w:hAnsi="Arial" w:cs="Arial"/>
          <w:b/>
          <w:sz w:val="24"/>
          <w:szCs w:val="24"/>
        </w:rPr>
        <w:tab/>
      </w:r>
      <w:r w:rsidRPr="001D1D71">
        <w:rPr>
          <w:rFonts w:ascii="Arial" w:hAnsi="Arial" w:cs="Arial"/>
          <w:sz w:val="24"/>
          <w:szCs w:val="24"/>
        </w:rPr>
        <w:t>1</w:t>
      </w:r>
      <w:r>
        <w:rPr>
          <w:rFonts w:ascii="Arial" w:hAnsi="Arial" w:cs="Arial"/>
          <w:sz w:val="24"/>
          <w:szCs w:val="24"/>
        </w:rPr>
        <w:t>2</w:t>
      </w:r>
    </w:p>
    <w:p w:rsidR="00410D5D" w:rsidRPr="0029032F" w:rsidRDefault="00410D5D" w:rsidP="00410D5D">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 xml:space="preserve">ARA KARAR TARİHİ </w:t>
      </w:r>
      <w:r w:rsidRPr="0029032F">
        <w:rPr>
          <w:rFonts w:ascii="Arial" w:hAnsi="Arial" w:cs="Arial"/>
          <w:b/>
          <w:sz w:val="24"/>
          <w:szCs w:val="24"/>
        </w:rPr>
        <w:tab/>
        <w:t>:</w:t>
      </w:r>
      <w:r w:rsidRPr="0029032F">
        <w:rPr>
          <w:rFonts w:ascii="Arial" w:hAnsi="Arial" w:cs="Arial"/>
          <w:b/>
          <w:sz w:val="24"/>
          <w:szCs w:val="24"/>
        </w:rPr>
        <w:tab/>
      </w:r>
      <w:r w:rsidRPr="0029032F">
        <w:rPr>
          <w:rFonts w:ascii="Arial" w:hAnsi="Arial" w:cs="Arial"/>
          <w:sz w:val="24"/>
          <w:szCs w:val="24"/>
        </w:rPr>
        <w:t>0</w:t>
      </w:r>
      <w:r>
        <w:rPr>
          <w:rFonts w:ascii="Arial" w:hAnsi="Arial" w:cs="Arial"/>
          <w:sz w:val="24"/>
          <w:szCs w:val="24"/>
        </w:rPr>
        <w:t>4</w:t>
      </w:r>
      <w:r w:rsidRPr="0029032F">
        <w:rPr>
          <w:rFonts w:ascii="Arial" w:hAnsi="Arial" w:cs="Arial"/>
          <w:sz w:val="24"/>
          <w:szCs w:val="24"/>
        </w:rPr>
        <w:t>/0</w:t>
      </w:r>
      <w:r>
        <w:rPr>
          <w:rFonts w:ascii="Arial" w:hAnsi="Arial" w:cs="Arial"/>
          <w:sz w:val="24"/>
          <w:szCs w:val="24"/>
        </w:rPr>
        <w:t>6</w:t>
      </w:r>
      <w:r w:rsidRPr="0029032F">
        <w:rPr>
          <w:rFonts w:ascii="Arial" w:hAnsi="Arial" w:cs="Arial"/>
          <w:sz w:val="24"/>
          <w:szCs w:val="24"/>
        </w:rPr>
        <w:t>/2018</w:t>
      </w:r>
    </w:p>
    <w:p w:rsidR="00410D5D" w:rsidRPr="0029032F" w:rsidRDefault="00410D5D" w:rsidP="00410D5D">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ARA KARAR NO</w:t>
      </w:r>
      <w:r w:rsidRPr="0029032F">
        <w:rPr>
          <w:rFonts w:ascii="Arial" w:hAnsi="Arial" w:cs="Arial"/>
          <w:b/>
          <w:sz w:val="24"/>
          <w:szCs w:val="24"/>
        </w:rPr>
        <w:tab/>
        <w:t>:</w:t>
      </w:r>
      <w:r w:rsidRPr="0029032F">
        <w:rPr>
          <w:rFonts w:ascii="Arial" w:hAnsi="Arial" w:cs="Arial"/>
          <w:b/>
          <w:sz w:val="24"/>
          <w:szCs w:val="24"/>
        </w:rPr>
        <w:tab/>
      </w:r>
      <w:r w:rsidRPr="001F5EF9">
        <w:rPr>
          <w:rFonts w:ascii="Arial" w:hAnsi="Arial" w:cs="Arial"/>
          <w:sz w:val="24"/>
          <w:szCs w:val="24"/>
        </w:rPr>
        <w:t>5</w:t>
      </w:r>
      <w:r w:rsidR="00051BC6">
        <w:rPr>
          <w:rFonts w:ascii="Arial" w:hAnsi="Arial" w:cs="Arial"/>
          <w:sz w:val="24"/>
          <w:szCs w:val="24"/>
        </w:rPr>
        <w:t>4</w:t>
      </w:r>
    </w:p>
    <w:p w:rsidR="00410D5D" w:rsidRDefault="00410D5D" w:rsidP="00410D5D">
      <w:pPr>
        <w:tabs>
          <w:tab w:val="left" w:pos="3402"/>
          <w:tab w:val="left" w:pos="3686"/>
        </w:tabs>
        <w:spacing w:after="120" w:line="240" w:lineRule="auto"/>
        <w:jc w:val="both"/>
        <w:rPr>
          <w:b/>
          <w:sz w:val="24"/>
          <w:szCs w:val="24"/>
        </w:rPr>
      </w:pPr>
      <w:r>
        <w:rPr>
          <w:b/>
          <w:sz w:val="24"/>
          <w:szCs w:val="24"/>
        </w:rPr>
        <w:t>KOMİSYON ADI</w:t>
      </w:r>
      <w:r>
        <w:rPr>
          <w:b/>
          <w:sz w:val="24"/>
          <w:szCs w:val="24"/>
        </w:rPr>
        <w:tab/>
        <w:t>:</w:t>
      </w:r>
      <w:r>
        <w:rPr>
          <w:b/>
          <w:sz w:val="24"/>
          <w:szCs w:val="24"/>
        </w:rPr>
        <w:tab/>
      </w:r>
      <w:r>
        <w:rPr>
          <w:sz w:val="24"/>
          <w:szCs w:val="24"/>
        </w:rPr>
        <w:t>Tüm İhtisas Komisyonları</w:t>
      </w:r>
    </w:p>
    <w:p w:rsidR="00410D5D" w:rsidRDefault="00410D5D" w:rsidP="00410D5D">
      <w:pPr>
        <w:tabs>
          <w:tab w:val="left" w:pos="3402"/>
          <w:tab w:val="left" w:pos="3686"/>
        </w:tabs>
        <w:spacing w:after="120" w:line="240" w:lineRule="auto"/>
        <w:ind w:left="3686" w:hanging="3686"/>
        <w:jc w:val="both"/>
        <w:rPr>
          <w:sz w:val="24"/>
          <w:szCs w:val="24"/>
        </w:rPr>
      </w:pPr>
      <w:r>
        <w:rPr>
          <w:b/>
          <w:sz w:val="24"/>
          <w:szCs w:val="24"/>
        </w:rPr>
        <w:t>KOMİSYON ÜYELERİ İSİMLERİ</w:t>
      </w:r>
      <w:r>
        <w:rPr>
          <w:b/>
          <w:sz w:val="24"/>
          <w:szCs w:val="24"/>
        </w:rPr>
        <w:tab/>
        <w:t>:</w:t>
      </w:r>
      <w:r>
        <w:rPr>
          <w:b/>
          <w:sz w:val="24"/>
          <w:szCs w:val="24"/>
        </w:rPr>
        <w:tab/>
        <w:t xml:space="preserve">Plan ve Bütçe Komisyonu: </w:t>
      </w:r>
      <w:r>
        <w:rPr>
          <w:sz w:val="24"/>
          <w:szCs w:val="24"/>
        </w:rPr>
        <w:t>Davut SOYLAR(Kom. Başkanı), Mehmet Sadık TÜRÜT(Kom.Başkan V.), Ersin SERİN,Erkan DÜMER, Engin GÜNERİ.</w:t>
      </w:r>
    </w:p>
    <w:p w:rsidR="00410D5D" w:rsidRDefault="00410D5D" w:rsidP="00410D5D">
      <w:pPr>
        <w:tabs>
          <w:tab w:val="left" w:pos="3402"/>
          <w:tab w:val="left" w:pos="3686"/>
        </w:tabs>
        <w:spacing w:after="120" w:line="240" w:lineRule="auto"/>
        <w:ind w:left="3686" w:hanging="3686"/>
        <w:jc w:val="both"/>
        <w:rPr>
          <w:sz w:val="24"/>
          <w:szCs w:val="24"/>
        </w:rPr>
      </w:pPr>
      <w:r>
        <w:rPr>
          <w:sz w:val="24"/>
          <w:szCs w:val="24"/>
        </w:rPr>
        <w:tab/>
      </w:r>
      <w:r>
        <w:rPr>
          <w:sz w:val="24"/>
          <w:szCs w:val="24"/>
        </w:rPr>
        <w:tab/>
      </w:r>
      <w:r>
        <w:rPr>
          <w:b/>
          <w:sz w:val="24"/>
          <w:szCs w:val="24"/>
        </w:rPr>
        <w:t xml:space="preserve">İmar Komisyonu: </w:t>
      </w:r>
      <w:r>
        <w:rPr>
          <w:sz w:val="24"/>
          <w:szCs w:val="24"/>
        </w:rPr>
        <w:t>Akın GÜNEŞ(Kom. Başk), Haydar ARICAN(Kom Başk. V), Davut SOYLAR, Yusuf KAPLAN, Zehra TOKGÖZ.</w:t>
      </w:r>
    </w:p>
    <w:p w:rsidR="00410D5D" w:rsidRDefault="00410D5D" w:rsidP="00410D5D">
      <w:pPr>
        <w:tabs>
          <w:tab w:val="left" w:pos="3402"/>
          <w:tab w:val="left" w:pos="3686"/>
        </w:tabs>
        <w:spacing w:after="120" w:line="240" w:lineRule="auto"/>
        <w:ind w:left="3686" w:hanging="3686"/>
        <w:jc w:val="both"/>
        <w:rPr>
          <w:sz w:val="24"/>
          <w:szCs w:val="24"/>
        </w:rPr>
      </w:pPr>
      <w:r>
        <w:rPr>
          <w:sz w:val="24"/>
          <w:szCs w:val="24"/>
        </w:rPr>
        <w:tab/>
      </w:r>
      <w:r>
        <w:rPr>
          <w:sz w:val="24"/>
          <w:szCs w:val="24"/>
        </w:rPr>
        <w:tab/>
      </w:r>
      <w:r>
        <w:rPr>
          <w:b/>
          <w:sz w:val="24"/>
          <w:szCs w:val="24"/>
        </w:rPr>
        <w:t xml:space="preserve">Çevre Komisyonu: </w:t>
      </w:r>
      <w:r>
        <w:rPr>
          <w:sz w:val="24"/>
          <w:szCs w:val="24"/>
        </w:rPr>
        <w:t>Nail OKAR (Kom. Bşk.), Enüs KORKMAZ (Kom.Bşk.Vek.), Ender ŞENER, Hüseyin ÖZVEREN, Hacı DAYAN.</w:t>
      </w:r>
    </w:p>
    <w:p w:rsidR="00410D5D" w:rsidRDefault="00410D5D" w:rsidP="00410D5D">
      <w:pPr>
        <w:tabs>
          <w:tab w:val="left" w:pos="3402"/>
          <w:tab w:val="left" w:pos="3686"/>
        </w:tabs>
        <w:spacing w:after="120" w:line="240" w:lineRule="auto"/>
        <w:ind w:left="3686" w:hanging="3686"/>
        <w:jc w:val="both"/>
        <w:rPr>
          <w:sz w:val="24"/>
          <w:szCs w:val="24"/>
        </w:rPr>
      </w:pPr>
      <w:r>
        <w:rPr>
          <w:sz w:val="24"/>
          <w:szCs w:val="24"/>
        </w:rPr>
        <w:tab/>
      </w:r>
      <w:r>
        <w:rPr>
          <w:sz w:val="24"/>
          <w:szCs w:val="24"/>
        </w:rPr>
        <w:tab/>
      </w:r>
      <w:r>
        <w:rPr>
          <w:b/>
          <w:sz w:val="24"/>
          <w:szCs w:val="24"/>
        </w:rPr>
        <w:t xml:space="preserve">Eğitim-Kültür-Gençlik ve Spor Kom.: </w:t>
      </w:r>
      <w:r>
        <w:rPr>
          <w:sz w:val="24"/>
          <w:szCs w:val="24"/>
        </w:rPr>
        <w:t>Şeref TAN(Kom. Başk), Osman TURAN(Kom. Başk. V.), Etem GÜLER, Hasan ÖZCAN, Hasan AY.</w:t>
      </w:r>
    </w:p>
    <w:p w:rsidR="00410D5D" w:rsidRDefault="00410D5D" w:rsidP="00410D5D">
      <w:pPr>
        <w:tabs>
          <w:tab w:val="left" w:pos="3402"/>
          <w:tab w:val="left" w:pos="3686"/>
        </w:tabs>
        <w:spacing w:after="120" w:line="240" w:lineRule="auto"/>
        <w:ind w:left="3686" w:hanging="3686"/>
        <w:jc w:val="both"/>
        <w:rPr>
          <w:sz w:val="24"/>
          <w:szCs w:val="24"/>
        </w:rPr>
      </w:pPr>
      <w:r>
        <w:rPr>
          <w:sz w:val="24"/>
          <w:szCs w:val="24"/>
        </w:rPr>
        <w:tab/>
      </w:r>
      <w:r>
        <w:rPr>
          <w:sz w:val="24"/>
          <w:szCs w:val="24"/>
        </w:rPr>
        <w:tab/>
      </w:r>
      <w:r>
        <w:rPr>
          <w:b/>
          <w:sz w:val="24"/>
          <w:szCs w:val="24"/>
        </w:rPr>
        <w:t xml:space="preserve">Kadın-Erkek Fırsat Eşitliği Kom.: </w:t>
      </w:r>
      <w:r>
        <w:rPr>
          <w:sz w:val="24"/>
          <w:szCs w:val="24"/>
        </w:rPr>
        <w:t>Gülcan KIŞ(Kom. Başk), Zehra TOKGÖZ(Kom. Başk. V.), Ayla KOÇ IŞIK, Fatma Muazzez DEMİREL, Engin GÜNERİ.</w:t>
      </w:r>
    </w:p>
    <w:p w:rsidR="003B06AC" w:rsidRDefault="00410D5D" w:rsidP="003B06AC">
      <w:pPr>
        <w:tabs>
          <w:tab w:val="left" w:pos="3402"/>
          <w:tab w:val="left" w:pos="3686"/>
        </w:tabs>
        <w:spacing w:after="120" w:line="240" w:lineRule="auto"/>
        <w:jc w:val="both"/>
        <w:rPr>
          <w:sz w:val="24"/>
          <w:szCs w:val="24"/>
        </w:rPr>
      </w:pPr>
      <w:r w:rsidRPr="0049426E">
        <w:rPr>
          <w:b/>
          <w:sz w:val="24"/>
          <w:szCs w:val="24"/>
        </w:rPr>
        <w:t>KOMİSYON RAPORU TARİHİ</w:t>
      </w:r>
      <w:r>
        <w:rPr>
          <w:b/>
          <w:sz w:val="24"/>
          <w:szCs w:val="24"/>
        </w:rPr>
        <w:tab/>
        <w:t xml:space="preserve">:    </w:t>
      </w:r>
      <w:r w:rsidRPr="00666050">
        <w:rPr>
          <w:sz w:val="24"/>
          <w:szCs w:val="24"/>
        </w:rPr>
        <w:t>2</w:t>
      </w:r>
      <w:r w:rsidR="00051BC6">
        <w:rPr>
          <w:sz w:val="24"/>
          <w:szCs w:val="24"/>
        </w:rPr>
        <w:t>1</w:t>
      </w:r>
      <w:r w:rsidRPr="00666050">
        <w:rPr>
          <w:sz w:val="24"/>
          <w:szCs w:val="24"/>
        </w:rPr>
        <w:t>/0</w:t>
      </w:r>
      <w:r>
        <w:rPr>
          <w:sz w:val="24"/>
          <w:szCs w:val="24"/>
        </w:rPr>
        <w:t>6</w:t>
      </w:r>
      <w:r w:rsidRPr="00B53979">
        <w:rPr>
          <w:sz w:val="24"/>
          <w:szCs w:val="24"/>
        </w:rPr>
        <w:t>/2018</w:t>
      </w:r>
    </w:p>
    <w:p w:rsidR="00B53979" w:rsidRPr="000C181B" w:rsidRDefault="00410D5D" w:rsidP="000C181B">
      <w:pPr>
        <w:tabs>
          <w:tab w:val="left" w:pos="3402"/>
          <w:tab w:val="left" w:pos="3686"/>
        </w:tabs>
        <w:spacing w:after="120" w:line="240" w:lineRule="auto"/>
        <w:jc w:val="both"/>
        <w:rPr>
          <w:rFonts w:ascii="Arial" w:hAnsi="Arial" w:cs="Arial"/>
          <w:b/>
        </w:rPr>
      </w:pPr>
      <w:r w:rsidRPr="00C217D8">
        <w:rPr>
          <w:rFonts w:ascii="Arial" w:hAnsi="Arial" w:cs="Arial"/>
          <w:b/>
          <w:sz w:val="24"/>
          <w:szCs w:val="24"/>
        </w:rPr>
        <w:t>KOMİSYON RAPORU</w:t>
      </w:r>
      <w:r w:rsidRPr="00C217D8">
        <w:rPr>
          <w:rFonts w:ascii="Arial" w:hAnsi="Arial" w:cs="Arial"/>
          <w:b/>
          <w:sz w:val="24"/>
          <w:szCs w:val="24"/>
        </w:rPr>
        <w:tab/>
      </w:r>
      <w:r w:rsidR="003B06AC">
        <w:rPr>
          <w:rFonts w:ascii="Arial" w:hAnsi="Arial" w:cs="Arial"/>
          <w:b/>
          <w:sz w:val="24"/>
          <w:szCs w:val="24"/>
        </w:rPr>
        <w:t>:</w:t>
      </w:r>
      <w:r w:rsidR="003B06AC">
        <w:rPr>
          <w:rFonts w:ascii="Arial" w:hAnsi="Arial" w:cs="Arial"/>
          <w:b/>
          <w:sz w:val="24"/>
          <w:szCs w:val="24"/>
        </w:rPr>
        <w:tab/>
      </w:r>
      <w:r w:rsidR="003B06AC" w:rsidRPr="000C181B">
        <w:rPr>
          <w:rFonts w:ascii="Arial" w:hAnsi="Arial" w:cs="Arial"/>
        </w:rPr>
        <w:t>5393 Sayılı Belediye Kanununun İkinci Bölümü, Sınırların kesinleşmesi başlıklı Madde-6’da “Belediye sınırları, belediye meclisinin kararı ve kaymakamın görüşü üzerine valinin onayı ile kesinleşir. Kesinleşen sınırlar, valilikçe yerinde uygulanmak suretiyle taraflara gösterilir ve durum bir tutanakla belirlenir. Kesinleşen sınır kararları ile dayanağı olan belgelerin birer örneği; belediyesine, mahallî tapu dairesine, il özel idaresine ve o yerin mülkî idare amirine gönderilir. Kesinleşen sınırlar zorunlu nedenler olmadıkça beş yıl süre ile değiştirilemez.” hükmü yer almakla birlikte aynı Kanununun Sınır Uyuşmazlıklarının Çözümü başlıklı Madde-7’de belirtilen “Bir il dâhilindeki beldeler veya köyler arasında sınır uyuşmazlığı çıkması hâlinde ilgili belediye meclisi ve köy ihtiyar meclisi ile kaymakamın görüşleri otuz gün süre verilerek istenir. Vali, bu görüşleri değerlendirerek sınır uyuşmazlığını karara bağlar. Büyükşehir belediyesi sınırları içinde kalan ilçe ve ilk kademe belediyelerinin sınır değişikliklerinde büyükşehir belediye meclisinin de görüşü alınır. İl ve ilçe sınırlarının değiştirilmesini gerektirecek sınır uyuşmazlıklarında 5442 sayılı İl İdaresi Kanunu hükümleri uygulanır.” denilmektedir.Belediyemiz İdari Sınırları içerisinde bulunan bazı kadastral mülkiyetlerin ve numarataj adreslerinin, Mezitli Belediyesi İdari Sınırları içerisinde kalması ve aynı şekilde Mezitli Belediyesi İdari sınırları içerisinde bulunan bazı kadastral mülkiyet ve numarataj adreslerinin de Yenişehir Belediyemiz sınırları içerisinde yer almasından kaynaklanan sınır uyuşmazlıklardan dolayı sınır uyuşmazlıklarının giderilmesi ile ilgili teklif hazırlanmıştır.Teklifin komisyonumuzca incelenmesi neticesinde;Değişiklik teklifi dosyasının inceleme işlemine devam edileceğinden teklifin bir sonraki mecliste görüşülmesine karar verilmiştir.</w:t>
      </w:r>
    </w:p>
    <w:sectPr w:rsidR="00B53979" w:rsidRPr="000C181B" w:rsidSect="0049426E">
      <w:headerReference w:type="default" r:id="rId6"/>
      <w:pgSz w:w="11906" w:h="16838"/>
      <w:pgMar w:top="1418"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7C07" w:rsidRDefault="00257C07" w:rsidP="00C30551">
      <w:pPr>
        <w:spacing w:after="0" w:line="240" w:lineRule="auto"/>
      </w:pPr>
      <w:r>
        <w:separator/>
      </w:r>
    </w:p>
  </w:endnote>
  <w:endnote w:type="continuationSeparator" w:id="1">
    <w:p w:rsidR="00257C07" w:rsidRDefault="00257C07" w:rsidP="00C305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7C07" w:rsidRDefault="00257C07" w:rsidP="00C30551">
      <w:pPr>
        <w:spacing w:after="0" w:line="240" w:lineRule="auto"/>
      </w:pPr>
      <w:r>
        <w:separator/>
      </w:r>
    </w:p>
  </w:footnote>
  <w:footnote w:type="continuationSeparator" w:id="1">
    <w:p w:rsidR="00257C07" w:rsidRDefault="00257C07" w:rsidP="00C305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551" w:rsidRDefault="00FA6176">
    <w:pPr>
      <w:pStyle w:val="stbilgi"/>
    </w:pPr>
    <w:r>
      <w:rPr>
        <w:noProof/>
      </w:rPr>
      <w:pict>
        <v:shapetype id="_x0000_t202" coordsize="21600,21600" o:spt="202" path="m,l,21600r21600,l21600,xe">
          <v:stroke joinstyle="miter"/>
          <v:path gradientshapeok="t" o:connecttype="rect"/>
        </v:shapetype>
        <v:shape id="_x0000_s1025" type="#_x0000_t202" style="position:absolute;margin-left:0;margin-top:0;width:180.6pt;height:82.2pt;z-index:251660288;mso-width-percent:400;mso-position-horizontal:center;mso-width-percent:400;mso-width-relative:margin;mso-height-relative:margin" stroked="f">
          <v:textbox>
            <w:txbxContent>
              <w:p w:rsidR="00C30551" w:rsidRDefault="00C30551" w:rsidP="00C30551">
                <w:pPr>
                  <w:spacing w:after="0" w:line="240" w:lineRule="atLeast"/>
                  <w:jc w:val="center"/>
                  <w:rPr>
                    <w:b/>
                    <w:sz w:val="26"/>
                    <w:szCs w:val="26"/>
                  </w:rPr>
                </w:pPr>
              </w:p>
              <w:p w:rsidR="00C30551" w:rsidRPr="00C30551" w:rsidRDefault="00C30551" w:rsidP="00C30551">
                <w:pPr>
                  <w:spacing w:after="0" w:line="240" w:lineRule="atLeast"/>
                  <w:jc w:val="center"/>
                  <w:rPr>
                    <w:b/>
                    <w:sz w:val="26"/>
                    <w:szCs w:val="26"/>
                  </w:rPr>
                </w:pPr>
                <w:r w:rsidRPr="00C30551">
                  <w:rPr>
                    <w:b/>
                    <w:sz w:val="26"/>
                    <w:szCs w:val="26"/>
                  </w:rPr>
                  <w:t>T.C.</w:t>
                </w:r>
              </w:p>
              <w:p w:rsidR="00C30551" w:rsidRPr="00C30551" w:rsidRDefault="00C30551" w:rsidP="00C30551">
                <w:pPr>
                  <w:spacing w:after="0" w:line="240" w:lineRule="atLeast"/>
                  <w:jc w:val="center"/>
                  <w:rPr>
                    <w:b/>
                    <w:sz w:val="26"/>
                    <w:szCs w:val="26"/>
                  </w:rPr>
                </w:pPr>
                <w:r w:rsidRPr="00C30551">
                  <w:rPr>
                    <w:b/>
                    <w:sz w:val="26"/>
                    <w:szCs w:val="26"/>
                  </w:rPr>
                  <w:t>YENİŞEHİR BELEDİYE MECLİSİ</w:t>
                </w:r>
              </w:p>
              <w:p w:rsidR="00C30551" w:rsidRPr="00C30551" w:rsidRDefault="00C30551" w:rsidP="00C30551">
                <w:pPr>
                  <w:spacing w:after="0" w:line="240" w:lineRule="atLeast"/>
                  <w:jc w:val="center"/>
                  <w:rPr>
                    <w:b/>
                    <w:sz w:val="26"/>
                    <w:szCs w:val="26"/>
                  </w:rPr>
                </w:pPr>
                <w:r w:rsidRPr="00C30551">
                  <w:rPr>
                    <w:b/>
                    <w:sz w:val="26"/>
                    <w:szCs w:val="26"/>
                  </w:rPr>
                  <w:t xml:space="preserve"> KOMİSYON RAPORLARI</w:t>
                </w:r>
              </w:p>
              <w:p w:rsidR="00C30551" w:rsidRDefault="00C30551"/>
            </w:txbxContent>
          </v:textbox>
        </v:shape>
      </w:pict>
    </w:r>
  </w:p>
  <w:p w:rsidR="00C30551" w:rsidRDefault="00C30551">
    <w:pPr>
      <w:pStyle w:val="stbilgi"/>
    </w:pPr>
    <w:r>
      <w:rPr>
        <w:noProof/>
        <w:lang w:eastAsia="tr-TR"/>
      </w:rPr>
      <w:drawing>
        <wp:inline distT="0" distB="0" distL="0" distR="0">
          <wp:extent cx="952500" cy="1016000"/>
          <wp:effectExtent l="19050" t="0" r="0" b="0"/>
          <wp:docPr id="1" name="Resim 1" descr="adsı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sız"/>
                  <pic:cNvPicPr>
                    <a:picLocks noChangeAspect="1" noChangeArrowheads="1"/>
                  </pic:cNvPicPr>
                </pic:nvPicPr>
                <pic:blipFill>
                  <a:blip r:embed="rId1"/>
                  <a:srcRect/>
                  <a:stretch>
                    <a:fillRect/>
                  </a:stretch>
                </pic:blipFill>
                <pic:spPr bwMode="auto">
                  <a:xfrm>
                    <a:off x="0" y="0"/>
                    <a:ext cx="952500" cy="1016000"/>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hdrShapeDefaults>
    <o:shapedefaults v:ext="edit" spidmax="70658"/>
    <o:shapelayout v:ext="edit">
      <o:idmap v:ext="edit" data="1"/>
    </o:shapelayout>
  </w:hdrShapeDefaults>
  <w:footnotePr>
    <w:footnote w:id="0"/>
    <w:footnote w:id="1"/>
  </w:footnotePr>
  <w:endnotePr>
    <w:endnote w:id="0"/>
    <w:endnote w:id="1"/>
  </w:endnotePr>
  <w:compat/>
  <w:rsids>
    <w:rsidRoot w:val="00C30551"/>
    <w:rsid w:val="0001740F"/>
    <w:rsid w:val="000242D6"/>
    <w:rsid w:val="00024F71"/>
    <w:rsid w:val="00051BC6"/>
    <w:rsid w:val="000538D1"/>
    <w:rsid w:val="000565B0"/>
    <w:rsid w:val="00077A84"/>
    <w:rsid w:val="00083328"/>
    <w:rsid w:val="000964E4"/>
    <w:rsid w:val="000A2128"/>
    <w:rsid w:val="000B4C3F"/>
    <w:rsid w:val="000C181B"/>
    <w:rsid w:val="000D5BAE"/>
    <w:rsid w:val="000E5F31"/>
    <w:rsid w:val="00144F5C"/>
    <w:rsid w:val="00160829"/>
    <w:rsid w:val="00175FD6"/>
    <w:rsid w:val="001D1D71"/>
    <w:rsid w:val="001E7568"/>
    <w:rsid w:val="001F12D9"/>
    <w:rsid w:val="001F2722"/>
    <w:rsid w:val="001F5EF9"/>
    <w:rsid w:val="0020793A"/>
    <w:rsid w:val="00223BD5"/>
    <w:rsid w:val="00257C07"/>
    <w:rsid w:val="0028461F"/>
    <w:rsid w:val="0029032F"/>
    <w:rsid w:val="002903B6"/>
    <w:rsid w:val="002B2F34"/>
    <w:rsid w:val="002F4F8F"/>
    <w:rsid w:val="003013DA"/>
    <w:rsid w:val="003046D9"/>
    <w:rsid w:val="003111C5"/>
    <w:rsid w:val="00314132"/>
    <w:rsid w:val="00317183"/>
    <w:rsid w:val="00325177"/>
    <w:rsid w:val="003524B4"/>
    <w:rsid w:val="0037296D"/>
    <w:rsid w:val="003B06AC"/>
    <w:rsid w:val="00401194"/>
    <w:rsid w:val="004030B9"/>
    <w:rsid w:val="00410D5D"/>
    <w:rsid w:val="00413927"/>
    <w:rsid w:val="0042293B"/>
    <w:rsid w:val="00432A03"/>
    <w:rsid w:val="00490667"/>
    <w:rsid w:val="0049426E"/>
    <w:rsid w:val="00494C08"/>
    <w:rsid w:val="004B6EFC"/>
    <w:rsid w:val="004F27B7"/>
    <w:rsid w:val="00500DC3"/>
    <w:rsid w:val="00525D04"/>
    <w:rsid w:val="00553D5F"/>
    <w:rsid w:val="005550A9"/>
    <w:rsid w:val="005578F4"/>
    <w:rsid w:val="005D430C"/>
    <w:rsid w:val="005F032F"/>
    <w:rsid w:val="005F0B85"/>
    <w:rsid w:val="0063201C"/>
    <w:rsid w:val="00646C54"/>
    <w:rsid w:val="006546D5"/>
    <w:rsid w:val="00665DDA"/>
    <w:rsid w:val="00666050"/>
    <w:rsid w:val="00672FFB"/>
    <w:rsid w:val="006A68FC"/>
    <w:rsid w:val="006E461C"/>
    <w:rsid w:val="006E7405"/>
    <w:rsid w:val="006F04C7"/>
    <w:rsid w:val="006F5ECF"/>
    <w:rsid w:val="00701E3C"/>
    <w:rsid w:val="00751D11"/>
    <w:rsid w:val="007B77D3"/>
    <w:rsid w:val="007C381F"/>
    <w:rsid w:val="008057ED"/>
    <w:rsid w:val="008C5E84"/>
    <w:rsid w:val="00901D49"/>
    <w:rsid w:val="00915405"/>
    <w:rsid w:val="00920BC7"/>
    <w:rsid w:val="00921346"/>
    <w:rsid w:val="00946DB8"/>
    <w:rsid w:val="0096462A"/>
    <w:rsid w:val="009824F3"/>
    <w:rsid w:val="00996CCB"/>
    <w:rsid w:val="009975E7"/>
    <w:rsid w:val="009F59AF"/>
    <w:rsid w:val="00A044E5"/>
    <w:rsid w:val="00A05EB9"/>
    <w:rsid w:val="00A10A79"/>
    <w:rsid w:val="00A15073"/>
    <w:rsid w:val="00A15A90"/>
    <w:rsid w:val="00A3307C"/>
    <w:rsid w:val="00A41F3D"/>
    <w:rsid w:val="00A57899"/>
    <w:rsid w:val="00A605EB"/>
    <w:rsid w:val="00A612AA"/>
    <w:rsid w:val="00A7011E"/>
    <w:rsid w:val="00A905C4"/>
    <w:rsid w:val="00AB6348"/>
    <w:rsid w:val="00B0627A"/>
    <w:rsid w:val="00B36971"/>
    <w:rsid w:val="00B41217"/>
    <w:rsid w:val="00B523A1"/>
    <w:rsid w:val="00B52795"/>
    <w:rsid w:val="00B53979"/>
    <w:rsid w:val="00B56ABE"/>
    <w:rsid w:val="00B745FA"/>
    <w:rsid w:val="00B93F77"/>
    <w:rsid w:val="00BB31D7"/>
    <w:rsid w:val="00BB3D38"/>
    <w:rsid w:val="00BC124C"/>
    <w:rsid w:val="00BE7992"/>
    <w:rsid w:val="00BF5339"/>
    <w:rsid w:val="00BF70B2"/>
    <w:rsid w:val="00C14880"/>
    <w:rsid w:val="00C217D8"/>
    <w:rsid w:val="00C30551"/>
    <w:rsid w:val="00C323A2"/>
    <w:rsid w:val="00C47C7C"/>
    <w:rsid w:val="00C774F3"/>
    <w:rsid w:val="00C978B0"/>
    <w:rsid w:val="00CA73CE"/>
    <w:rsid w:val="00D21DB8"/>
    <w:rsid w:val="00D36B08"/>
    <w:rsid w:val="00D36F0B"/>
    <w:rsid w:val="00D37370"/>
    <w:rsid w:val="00D61903"/>
    <w:rsid w:val="00D65781"/>
    <w:rsid w:val="00D67787"/>
    <w:rsid w:val="00DB2BEC"/>
    <w:rsid w:val="00DC3DC0"/>
    <w:rsid w:val="00DD0734"/>
    <w:rsid w:val="00E21614"/>
    <w:rsid w:val="00E247A5"/>
    <w:rsid w:val="00E5653A"/>
    <w:rsid w:val="00E93FA1"/>
    <w:rsid w:val="00E95205"/>
    <w:rsid w:val="00E95D8C"/>
    <w:rsid w:val="00F47782"/>
    <w:rsid w:val="00F7329A"/>
    <w:rsid w:val="00F9652E"/>
    <w:rsid w:val="00FA6176"/>
    <w:rsid w:val="00FC737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06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F0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3055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30551"/>
  </w:style>
  <w:style w:type="paragraph" w:styleId="Altbilgi">
    <w:name w:val="footer"/>
    <w:basedOn w:val="Normal"/>
    <w:link w:val="AltbilgiChar"/>
    <w:uiPriority w:val="99"/>
    <w:semiHidden/>
    <w:unhideWhenUsed/>
    <w:rsid w:val="00C30551"/>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C30551"/>
  </w:style>
  <w:style w:type="paragraph" w:styleId="BalonMetni">
    <w:name w:val="Balloon Text"/>
    <w:basedOn w:val="Normal"/>
    <w:link w:val="BalonMetniChar"/>
    <w:uiPriority w:val="99"/>
    <w:semiHidden/>
    <w:unhideWhenUsed/>
    <w:rsid w:val="00C3055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3055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40380472">
      <w:bodyDiv w:val="1"/>
      <w:marLeft w:val="0"/>
      <w:marRight w:val="0"/>
      <w:marTop w:val="0"/>
      <w:marBottom w:val="0"/>
      <w:divBdr>
        <w:top w:val="none" w:sz="0" w:space="0" w:color="auto"/>
        <w:left w:val="none" w:sz="0" w:space="0" w:color="auto"/>
        <w:bottom w:val="none" w:sz="0" w:space="0" w:color="auto"/>
        <w:right w:val="none" w:sz="0" w:space="0" w:color="auto"/>
      </w:divBdr>
    </w:div>
    <w:div w:id="749079886">
      <w:bodyDiv w:val="1"/>
      <w:marLeft w:val="0"/>
      <w:marRight w:val="0"/>
      <w:marTop w:val="0"/>
      <w:marBottom w:val="0"/>
      <w:divBdr>
        <w:top w:val="none" w:sz="0" w:space="0" w:color="auto"/>
        <w:left w:val="none" w:sz="0" w:space="0" w:color="auto"/>
        <w:bottom w:val="none" w:sz="0" w:space="0" w:color="auto"/>
        <w:right w:val="none" w:sz="0" w:space="0" w:color="auto"/>
      </w:divBdr>
    </w:div>
    <w:div w:id="925266569">
      <w:bodyDiv w:val="1"/>
      <w:marLeft w:val="0"/>
      <w:marRight w:val="0"/>
      <w:marTop w:val="0"/>
      <w:marBottom w:val="0"/>
      <w:divBdr>
        <w:top w:val="none" w:sz="0" w:space="0" w:color="auto"/>
        <w:left w:val="none" w:sz="0" w:space="0" w:color="auto"/>
        <w:bottom w:val="none" w:sz="0" w:space="0" w:color="auto"/>
        <w:right w:val="none" w:sz="0" w:space="0" w:color="auto"/>
      </w:divBdr>
    </w:div>
    <w:div w:id="1002197186">
      <w:bodyDiv w:val="1"/>
      <w:marLeft w:val="0"/>
      <w:marRight w:val="0"/>
      <w:marTop w:val="0"/>
      <w:marBottom w:val="0"/>
      <w:divBdr>
        <w:top w:val="none" w:sz="0" w:space="0" w:color="auto"/>
        <w:left w:val="none" w:sz="0" w:space="0" w:color="auto"/>
        <w:bottom w:val="none" w:sz="0" w:space="0" w:color="auto"/>
        <w:right w:val="none" w:sz="0" w:space="0" w:color="auto"/>
      </w:divBdr>
    </w:div>
    <w:div w:id="1011683039">
      <w:bodyDiv w:val="1"/>
      <w:marLeft w:val="0"/>
      <w:marRight w:val="0"/>
      <w:marTop w:val="0"/>
      <w:marBottom w:val="0"/>
      <w:divBdr>
        <w:top w:val="none" w:sz="0" w:space="0" w:color="auto"/>
        <w:left w:val="none" w:sz="0" w:space="0" w:color="auto"/>
        <w:bottom w:val="none" w:sz="0" w:space="0" w:color="auto"/>
        <w:right w:val="none" w:sz="0" w:space="0" w:color="auto"/>
      </w:divBdr>
    </w:div>
    <w:div w:id="1114404809">
      <w:bodyDiv w:val="1"/>
      <w:marLeft w:val="0"/>
      <w:marRight w:val="0"/>
      <w:marTop w:val="0"/>
      <w:marBottom w:val="0"/>
      <w:divBdr>
        <w:top w:val="none" w:sz="0" w:space="0" w:color="auto"/>
        <w:left w:val="none" w:sz="0" w:space="0" w:color="auto"/>
        <w:bottom w:val="none" w:sz="0" w:space="0" w:color="auto"/>
        <w:right w:val="none" w:sz="0" w:space="0" w:color="auto"/>
      </w:divBdr>
    </w:div>
    <w:div w:id="1204706366">
      <w:bodyDiv w:val="1"/>
      <w:marLeft w:val="0"/>
      <w:marRight w:val="0"/>
      <w:marTop w:val="0"/>
      <w:marBottom w:val="0"/>
      <w:divBdr>
        <w:top w:val="none" w:sz="0" w:space="0" w:color="auto"/>
        <w:left w:val="none" w:sz="0" w:space="0" w:color="auto"/>
        <w:bottom w:val="none" w:sz="0" w:space="0" w:color="auto"/>
        <w:right w:val="none" w:sz="0" w:space="0" w:color="auto"/>
      </w:divBdr>
    </w:div>
    <w:div w:id="1380516244">
      <w:bodyDiv w:val="1"/>
      <w:marLeft w:val="0"/>
      <w:marRight w:val="0"/>
      <w:marTop w:val="0"/>
      <w:marBottom w:val="0"/>
      <w:divBdr>
        <w:top w:val="none" w:sz="0" w:space="0" w:color="auto"/>
        <w:left w:val="none" w:sz="0" w:space="0" w:color="auto"/>
        <w:bottom w:val="none" w:sz="0" w:space="0" w:color="auto"/>
        <w:right w:val="none" w:sz="0" w:space="0" w:color="auto"/>
      </w:divBdr>
    </w:div>
    <w:div w:id="1629702470">
      <w:bodyDiv w:val="1"/>
      <w:marLeft w:val="0"/>
      <w:marRight w:val="0"/>
      <w:marTop w:val="0"/>
      <w:marBottom w:val="0"/>
      <w:divBdr>
        <w:top w:val="none" w:sz="0" w:space="0" w:color="auto"/>
        <w:left w:val="none" w:sz="0" w:space="0" w:color="auto"/>
        <w:bottom w:val="none" w:sz="0" w:space="0" w:color="auto"/>
        <w:right w:val="none" w:sz="0" w:space="0" w:color="auto"/>
      </w:divBdr>
    </w:div>
    <w:div w:id="1821800375">
      <w:bodyDiv w:val="1"/>
      <w:marLeft w:val="0"/>
      <w:marRight w:val="0"/>
      <w:marTop w:val="0"/>
      <w:marBottom w:val="0"/>
      <w:divBdr>
        <w:top w:val="none" w:sz="0" w:space="0" w:color="auto"/>
        <w:left w:val="none" w:sz="0" w:space="0" w:color="auto"/>
        <w:bottom w:val="none" w:sz="0" w:space="0" w:color="auto"/>
        <w:right w:val="none" w:sz="0" w:space="0" w:color="auto"/>
      </w:divBdr>
    </w:div>
    <w:div w:id="1890218558">
      <w:bodyDiv w:val="1"/>
      <w:marLeft w:val="0"/>
      <w:marRight w:val="0"/>
      <w:marTop w:val="0"/>
      <w:marBottom w:val="0"/>
      <w:divBdr>
        <w:top w:val="none" w:sz="0" w:space="0" w:color="auto"/>
        <w:left w:val="none" w:sz="0" w:space="0" w:color="auto"/>
        <w:bottom w:val="none" w:sz="0" w:space="0" w:color="auto"/>
        <w:right w:val="none" w:sz="0" w:space="0" w:color="auto"/>
      </w:divBdr>
    </w:div>
    <w:div w:id="1910993549">
      <w:bodyDiv w:val="1"/>
      <w:marLeft w:val="0"/>
      <w:marRight w:val="0"/>
      <w:marTop w:val="0"/>
      <w:marBottom w:val="0"/>
      <w:divBdr>
        <w:top w:val="none" w:sz="0" w:space="0" w:color="auto"/>
        <w:left w:val="none" w:sz="0" w:space="0" w:color="auto"/>
        <w:bottom w:val="none" w:sz="0" w:space="0" w:color="auto"/>
        <w:right w:val="none" w:sz="0" w:space="0" w:color="auto"/>
      </w:divBdr>
    </w:div>
    <w:div w:id="2093895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TotalTime>
  <Pages>7</Pages>
  <Words>2200</Words>
  <Characters>12544</Characters>
  <Application>Microsoft Office Word</Application>
  <DocSecurity>0</DocSecurity>
  <Lines>104</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14715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YAZIISLERI</dc:creator>
  <cp:lastModifiedBy>YAZIISLERI_2</cp:lastModifiedBy>
  <cp:revision>70</cp:revision>
  <cp:lastPrinted>2018-12-28T07:32:00Z</cp:lastPrinted>
  <dcterms:created xsi:type="dcterms:W3CDTF">2018-12-28T06:43:00Z</dcterms:created>
  <dcterms:modified xsi:type="dcterms:W3CDTF">2019-01-08T10:37:00Z</dcterms:modified>
</cp:coreProperties>
</file>